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61" w:rsidRDefault="00335700">
      <w:pPr>
        <w:widowControl w:val="0"/>
        <w:pBdr>
          <w:top w:val="nil"/>
          <w:left w:val="nil"/>
          <w:bottom w:val="nil"/>
          <w:right w:val="nil"/>
          <w:between w:val="nil"/>
        </w:pBdr>
        <w:spacing w:after="0"/>
      </w:pPr>
      <w:bookmarkStart w:id="0" w:name="_GoBack"/>
      <w:r>
        <w:rPr>
          <w:noProof/>
        </w:rPr>
        <w:drawing>
          <wp:anchor distT="0" distB="0" distL="114300" distR="114300" simplePos="0" relativeHeight="251667968" behindDoc="0" locked="0" layoutInCell="1" allowOverlap="1" wp14:anchorId="2A59E9A0" wp14:editId="5664652F">
            <wp:simplePos x="0" y="0"/>
            <wp:positionH relativeFrom="column">
              <wp:posOffset>7248525</wp:posOffset>
            </wp:positionH>
            <wp:positionV relativeFrom="paragraph">
              <wp:posOffset>-212725</wp:posOffset>
            </wp:positionV>
            <wp:extent cx="866775" cy="1048385"/>
            <wp:effectExtent l="209550" t="152400" r="142875" b="151765"/>
            <wp:wrapNone/>
            <wp:docPr id="12" name="Picture 12" descr="Georgia O'Keeffe on the Art of Seeing – The Margin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ia O'Keeffe on the Art of Seeing – The Marginali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05895">
                      <a:off x="0" y="0"/>
                      <a:ext cx="866775" cy="10483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8124C">
        <w:rPr>
          <w:noProof/>
        </w:rPr>
        <mc:AlternateContent>
          <mc:Choice Requires="wps">
            <w:drawing>
              <wp:anchor distT="0" distB="0" distL="114300" distR="114300" simplePos="0" relativeHeight="251649536" behindDoc="0" locked="0" layoutInCell="1" hidden="0" allowOverlap="1" wp14:anchorId="5AD313DF" wp14:editId="6EAE3EA8">
                <wp:simplePos x="0" y="0"/>
                <wp:positionH relativeFrom="column">
                  <wp:posOffset>-755015</wp:posOffset>
                </wp:positionH>
                <wp:positionV relativeFrom="paragraph">
                  <wp:posOffset>-749300</wp:posOffset>
                </wp:positionV>
                <wp:extent cx="1776095" cy="2966085"/>
                <wp:effectExtent l="0" t="0" r="0" b="0"/>
                <wp:wrapNone/>
                <wp:docPr id="38" name="Freeform 38"/>
                <wp:cNvGraphicFramePr/>
                <a:graphic xmlns:a="http://schemas.openxmlformats.org/drawingml/2006/main">
                  <a:graphicData uri="http://schemas.microsoft.com/office/word/2010/wordprocessingShape">
                    <wps:wsp>
                      <wps:cNvSpPr/>
                      <wps:spPr>
                        <a:xfrm>
                          <a:off x="0" y="0"/>
                          <a:ext cx="1776095" cy="2966085"/>
                        </a:xfrm>
                        <a:custGeom>
                          <a:avLst/>
                          <a:gdLst/>
                          <a:ahLst/>
                          <a:cxnLst/>
                          <a:rect l="l" t="t" r="r" b="b"/>
                          <a:pathLst>
                            <a:path w="1763395" h="2953385" extrusionOk="0">
                              <a:moveTo>
                                <a:pt x="0" y="0"/>
                              </a:moveTo>
                              <a:lnTo>
                                <a:pt x="0" y="2953385"/>
                              </a:lnTo>
                              <a:lnTo>
                                <a:pt x="1763395" y="2953385"/>
                              </a:lnTo>
                              <a:lnTo>
                                <a:pt x="1763395" y="0"/>
                              </a:lnTo>
                              <a:close/>
                            </a:path>
                          </a:pathLst>
                        </a:custGeom>
                        <a:gradFill>
                          <a:gsLst>
                            <a:gs pos="0">
                              <a:srgbClr val="B8CCE4"/>
                            </a:gs>
                            <a:gs pos="100000">
                              <a:srgbClr val="FFFFFF"/>
                            </a:gs>
                          </a:gsLst>
                          <a:lin ang="16200000" scaled="0"/>
                        </a:gradFill>
                        <a:ln w="12700" cap="flat" cmpd="sng">
                          <a:solidFill>
                            <a:srgbClr val="95B3D7"/>
                          </a:solidFill>
                          <a:prstDash val="solid"/>
                          <a:miter lim="8000"/>
                          <a:headEnd type="none" w="sm" len="sm"/>
                          <a:tailEnd type="none" w="sm" len="sm"/>
                        </a:ln>
                      </wps:spPr>
                      <wps:txbx>
                        <w:txbxContent>
                          <w:p w:rsidR="00F47B61" w:rsidRDefault="00A80F60">
                            <w:pPr>
                              <w:spacing w:line="275" w:lineRule="auto"/>
                              <w:jc w:val="center"/>
                              <w:textDirection w:val="btLr"/>
                            </w:pPr>
                            <w:r>
                              <w:rPr>
                                <w:rFonts w:ascii="Arial Rounded" w:eastAsia="Arial Rounded" w:hAnsi="Arial Rounded" w:cs="Arial Rounded"/>
                                <w:b/>
                                <w:color w:val="000000"/>
                                <w:sz w:val="24"/>
                                <w:u w:val="single"/>
                              </w:rPr>
                              <w:t>Geography</w:t>
                            </w:r>
                          </w:p>
                          <w:p w:rsidR="00F47B61" w:rsidRDefault="00A80F60">
                            <w:pPr>
                              <w:spacing w:line="275" w:lineRule="auto"/>
                              <w:jc w:val="center"/>
                              <w:textDirection w:val="btLr"/>
                            </w:pPr>
                            <w:r>
                              <w:rPr>
                                <w:rFonts w:ascii="Arial" w:eastAsia="Arial" w:hAnsi="Arial" w:cs="Arial"/>
                                <w:color w:val="000000"/>
                                <w:sz w:val="20"/>
                              </w:rPr>
                              <w:t>In geography, we will be investigating the geographical similarities and differences of a region of the United Kingdom and a region within North America, concentrating on key physical and human characteristics, countries, and major cities. We will use maps, atlases, globes and digital/computer mapping to locate countries and describe features studied.</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38" o:spid="_x0000_s1026" style="position:absolute;margin-left:-59.45pt;margin-top:-59pt;width:139.85pt;height:233.5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1763395,2953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" adj="-11796480,,5400" path="m,l,2953385r1763395,l1763395,,,xe" fillcolor="#b8cce4" strokecolor="#95b3d7" strokeweight="1pt">
                <v:fill angle="180" focus="100%" type="gradient">
                  <o:fill v:ext="view" type="gradientUnscaled"/>
                </v:fill>
                <v:stroke startarrowwidth="narrow" startarrowlength="short" endarrowwidth="narrow" endarrowlength="short" miterlimit="5243f" joinstyle="miter"/>
                <v:formulas/>
                <v:path arrowok="t" o:extrusionok="f" o:connecttype="custom" textboxrect="0,0,1763395,2953385"/>
                <v:textbox inset="7pt,3pt,7pt,3pt">
                  <w:txbxContent>
                    <w:p w:rsidR="00F47B61" w:rsidRDefault="00A80F60">
                      <w:pPr>
                        <w:spacing w:line="275" w:lineRule="auto"/>
                        <w:jc w:val="center"/>
                        <w:textDirection w:val="btLr"/>
                      </w:pPr>
                      <w:r>
                        <w:rPr>
                          <w:rFonts w:ascii="Arial Rounded" w:eastAsia="Arial Rounded" w:hAnsi="Arial Rounded" w:cs="Arial Rounded"/>
                          <w:b/>
                          <w:color w:val="000000"/>
                          <w:sz w:val="24"/>
                          <w:u w:val="single"/>
                        </w:rPr>
                        <w:t>Geography</w:t>
                      </w:r>
                    </w:p>
                    <w:p w:rsidR="00F47B61" w:rsidRDefault="00A80F60">
                      <w:pPr>
                        <w:spacing w:line="275" w:lineRule="auto"/>
                        <w:jc w:val="center"/>
                        <w:textDirection w:val="btLr"/>
                      </w:pPr>
                      <w:r>
                        <w:rPr>
                          <w:rFonts w:ascii="Arial" w:eastAsia="Arial" w:hAnsi="Arial" w:cs="Arial"/>
                          <w:color w:val="000000"/>
                          <w:sz w:val="20"/>
                        </w:rPr>
                        <w:t>In geography, we will be investigating the geographical similarities and differences of a region of the United Kingdom and a region within North America, concentrating on key physical and human characteristics, countries, and major cities. We will use maps, atlases, globes and digital/computer mapping to locate countries and describe features studied.</w:t>
                      </w:r>
                    </w:p>
                  </w:txbxContent>
                </v:textbox>
              </v:shape>
            </w:pict>
          </mc:Fallback>
        </mc:AlternateContent>
      </w:r>
      <w:r w:rsidR="0058124C">
        <w:rPr>
          <w:noProof/>
        </w:rPr>
        <w:drawing>
          <wp:anchor distT="0" distB="0" distL="0" distR="0" simplePos="0" relativeHeight="251648512" behindDoc="1" locked="0" layoutInCell="1" hidden="0" allowOverlap="1" wp14:anchorId="2DA69B68" wp14:editId="6BA4BFAB">
            <wp:simplePos x="0" y="0"/>
            <wp:positionH relativeFrom="column">
              <wp:posOffset>-913765</wp:posOffset>
            </wp:positionH>
            <wp:positionV relativeFrom="paragraph">
              <wp:posOffset>-917575</wp:posOffset>
            </wp:positionV>
            <wp:extent cx="11310938" cy="7786688"/>
            <wp:effectExtent l="0" t="0" r="0" b="0"/>
            <wp:wrapNone/>
            <wp:docPr id="40" name="image3.jpg" descr="Image result for texas wallpaper"/>
            <wp:cNvGraphicFramePr/>
            <a:graphic xmlns:a="http://schemas.openxmlformats.org/drawingml/2006/main">
              <a:graphicData uri="http://schemas.openxmlformats.org/drawingml/2006/picture">
                <pic:pic xmlns:pic="http://schemas.openxmlformats.org/drawingml/2006/picture">
                  <pic:nvPicPr>
                    <pic:cNvPr id="0" name="image3.jpg" descr="Image result for texas wallpaper"/>
                    <pic:cNvPicPr preferRelativeResize="0"/>
                  </pic:nvPicPr>
                  <pic:blipFill>
                    <a:blip r:embed="rId9"/>
                    <a:srcRect/>
                    <a:stretch>
                      <a:fillRect/>
                    </a:stretch>
                  </pic:blipFill>
                  <pic:spPr>
                    <a:xfrm>
                      <a:off x="0" y="0"/>
                      <a:ext cx="11310938" cy="7786688"/>
                    </a:xfrm>
                    <a:prstGeom prst="rect">
                      <a:avLst/>
                    </a:prstGeom>
                    <a:ln/>
                  </pic:spPr>
                </pic:pic>
              </a:graphicData>
            </a:graphic>
          </wp:anchor>
        </w:drawing>
      </w:r>
    </w:p>
    <w:p w:rsidR="00F47B61" w:rsidRDefault="00A80F60">
      <w:pPr>
        <w:rPr>
          <w:rFonts w:ascii="Arial Rounded" w:eastAsia="Arial Rounded" w:hAnsi="Arial Rounded" w:cs="Arial Rounded"/>
          <w:b/>
          <w:sz w:val="48"/>
          <w:szCs w:val="48"/>
        </w:rPr>
      </w:pPr>
      <w:r>
        <w:t xml:space="preserve"> </w:t>
      </w:r>
      <w:proofErr w:type="gramStart"/>
      <w:r>
        <w:t>mm</w:t>
      </w:r>
      <w:proofErr w:type="gramEnd"/>
      <w:r>
        <w:t xml:space="preserve"> </w:t>
      </w:r>
      <w:r>
        <w:rPr>
          <w:rFonts w:ascii="Arial Rounded" w:eastAsia="Arial Rounded" w:hAnsi="Arial Rounded" w:cs="Arial Rounded"/>
          <w:b/>
          <w:sz w:val="48"/>
          <w:szCs w:val="48"/>
        </w:rPr>
        <w:t xml:space="preserve"> </w:t>
      </w:r>
      <w:r>
        <w:rPr>
          <w:noProof/>
        </w:rPr>
        <mc:AlternateContent>
          <mc:Choice Requires="wps">
            <w:drawing>
              <wp:anchor distT="0" distB="0" distL="114300" distR="114300" simplePos="0" relativeHeight="251652608" behindDoc="0" locked="0" layoutInCell="1" hidden="0" allowOverlap="1" wp14:anchorId="79962BB0" wp14:editId="111703DD">
                <wp:simplePos x="0" y="0"/>
                <wp:positionH relativeFrom="column">
                  <wp:posOffset>1333500</wp:posOffset>
                </wp:positionH>
                <wp:positionV relativeFrom="paragraph">
                  <wp:posOffset>-787399</wp:posOffset>
                </wp:positionV>
                <wp:extent cx="3780155" cy="2792376"/>
                <wp:effectExtent l="0" t="0" r="0" b="0"/>
                <wp:wrapNone/>
                <wp:docPr id="35" name="Freeform 35"/>
                <wp:cNvGraphicFramePr/>
                <a:graphic xmlns:a="http://schemas.openxmlformats.org/drawingml/2006/main">
                  <a:graphicData uri="http://schemas.microsoft.com/office/word/2010/wordprocessingShape">
                    <wps:wsp>
                      <wps:cNvSpPr/>
                      <wps:spPr>
                        <a:xfrm>
                          <a:off x="3462273" y="2877030"/>
                          <a:ext cx="3767455" cy="1805940"/>
                        </a:xfrm>
                        <a:custGeom>
                          <a:avLst/>
                          <a:gdLst/>
                          <a:ahLst/>
                          <a:cxnLst/>
                          <a:rect l="l" t="t" r="r" b="b"/>
                          <a:pathLst>
                            <a:path w="3767455" h="1805940" extrusionOk="0">
                              <a:moveTo>
                                <a:pt x="0" y="0"/>
                              </a:moveTo>
                              <a:lnTo>
                                <a:pt x="0" y="1805940"/>
                              </a:lnTo>
                              <a:lnTo>
                                <a:pt x="3767455" y="1805940"/>
                              </a:lnTo>
                              <a:lnTo>
                                <a:pt x="3767455" y="0"/>
                              </a:lnTo>
                              <a:close/>
                            </a:path>
                          </a:pathLst>
                        </a:custGeom>
                        <a:gradFill>
                          <a:gsLst>
                            <a:gs pos="0">
                              <a:srgbClr val="B6DDE8"/>
                            </a:gs>
                            <a:gs pos="100000">
                              <a:srgbClr val="FFFFFF"/>
                            </a:gs>
                          </a:gsLst>
                          <a:lin ang="16200000" scaled="0"/>
                        </a:gradFill>
                        <a:ln w="12700" cap="flat" cmpd="sng">
                          <a:solidFill>
                            <a:srgbClr val="92CDDC"/>
                          </a:solidFill>
                          <a:prstDash val="solid"/>
                          <a:miter lim="8000"/>
                          <a:headEnd type="none" w="sm" len="sm"/>
                          <a:tailEnd type="none" w="sm" len="sm"/>
                        </a:ln>
                      </wps:spPr>
                      <wps:txbx>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Science</w:t>
                            </w:r>
                          </w:p>
                          <w:p w:rsidR="00F47B61" w:rsidRDefault="00A80F60">
                            <w:pPr>
                              <w:spacing w:line="275" w:lineRule="auto"/>
                              <w:textDirection w:val="btLr"/>
                            </w:pPr>
                            <w:r>
                              <w:rPr>
                                <w:rFonts w:ascii="Arial" w:eastAsia="Arial" w:hAnsi="Arial" w:cs="Arial"/>
                                <w:color w:val="000000"/>
                              </w:rPr>
                              <w:t xml:space="preserve">During this half term, we will be studying </w:t>
                            </w:r>
                            <w:r>
                              <w:rPr>
                                <w:rFonts w:ascii="Arial" w:eastAsia="Arial" w:hAnsi="Arial" w:cs="Arial"/>
                                <w:b/>
                                <w:color w:val="000000"/>
                              </w:rPr>
                              <w:t>Living Things and their Habitats</w:t>
                            </w:r>
                            <w:r>
                              <w:rPr>
                                <w:rFonts w:ascii="Arial" w:eastAsia="Arial" w:hAnsi="Arial" w:cs="Arial"/>
                                <w:color w:val="000000"/>
                              </w:rPr>
                              <w:t xml:space="preserve">. We will be classifying living things - including microorganisms, plants and animals - based on their observable characteristics and will be exploring the work of biologist Carl Linnaeus and the Linnaean classification system for all living things. </w:t>
                            </w:r>
                          </w:p>
                          <w:p w:rsidR="00F47B61" w:rsidRDefault="00F47B61">
                            <w:pPr>
                              <w:spacing w:line="275" w:lineRule="auto"/>
                              <w:textDirection w:val="btLr"/>
                            </w:pPr>
                          </w:p>
                          <w:p w:rsidR="00F47B61" w:rsidRDefault="00F47B61">
                            <w:pPr>
                              <w:spacing w:line="275" w:lineRule="auto"/>
                              <w:textDirection w:val="btLr"/>
                            </w:pPr>
                          </w:p>
                          <w:p w:rsidR="00F47B61" w:rsidRDefault="00F47B61">
                            <w:pPr>
                              <w:spacing w:after="0" w:line="268" w:lineRule="auto"/>
                              <w:textDirection w:val="btLr"/>
                            </w:pPr>
                          </w:p>
                          <w:p w:rsidR="00F47B61" w:rsidRDefault="00F47B61">
                            <w:pPr>
                              <w:spacing w:line="275" w:lineRule="auto"/>
                              <w:jc w:val="center"/>
                              <w:textDirection w:val="btLr"/>
                            </w:pPr>
                          </w:p>
                        </w:txbxContent>
                      </wps:txbx>
                      <wps:bodyPr spcFirstLastPara="1" wrap="square" lIns="88900" tIns="38100" rIns="88900" bIns="381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35" o:spid="_x0000_s1027" style="position:absolute;margin-left:105pt;margin-top:-62pt;width:297.65pt;height:219.8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767455,1805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" adj="-11796480,,5400" path="m,l,1805940r3767455,l3767455,,,xe" fillcolor="#b6dde8" strokecolor="#92cddc" strokeweight="1pt">
                <v:fill angle="180" focus="100%" type="gradient">
                  <o:fill v:ext="view" type="gradientUnscaled"/>
                </v:fill>
                <v:stroke startarrowwidth="narrow" startarrowlength="short" endarrowwidth="narrow" endarrowlength="short" miterlimit="5243f" joinstyle="miter"/>
                <v:formulas/>
                <v:path arrowok="t" o:extrusionok="f" o:connecttype="custom" textboxrect="0,0,3767455,1805940"/>
                <v:textbox inset="7pt,3pt,7pt,3pt">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Science</w:t>
                      </w:r>
                    </w:p>
                    <w:p w:rsidR="00F47B61" w:rsidRDefault="00A80F60">
                      <w:pPr>
                        <w:spacing w:line="275" w:lineRule="auto"/>
                        <w:textDirection w:val="btLr"/>
                      </w:pPr>
                      <w:r>
                        <w:rPr>
                          <w:rFonts w:ascii="Arial" w:eastAsia="Arial" w:hAnsi="Arial" w:cs="Arial"/>
                          <w:color w:val="000000"/>
                        </w:rPr>
                        <w:t xml:space="preserve">During this half term, we will be studying </w:t>
                      </w:r>
                      <w:r>
                        <w:rPr>
                          <w:rFonts w:ascii="Arial" w:eastAsia="Arial" w:hAnsi="Arial" w:cs="Arial"/>
                          <w:b/>
                          <w:color w:val="000000"/>
                        </w:rPr>
                        <w:t>Living Things and their Habitats</w:t>
                      </w:r>
                      <w:r>
                        <w:rPr>
                          <w:rFonts w:ascii="Arial" w:eastAsia="Arial" w:hAnsi="Arial" w:cs="Arial"/>
                          <w:color w:val="000000"/>
                        </w:rPr>
                        <w:t xml:space="preserve">. We will be classifying living things - including microorganisms, plants and animals - based on their observable characteristics and will be exploring the work of biologist Carl Linnaeus and the Linnaean classification system for all living things. </w:t>
                      </w:r>
                    </w:p>
                    <w:p w:rsidR="00F47B61" w:rsidRDefault="00F47B61">
                      <w:pPr>
                        <w:spacing w:line="275" w:lineRule="auto"/>
                        <w:textDirection w:val="btLr"/>
                      </w:pPr>
                    </w:p>
                    <w:p w:rsidR="00F47B61" w:rsidRDefault="00F47B61">
                      <w:pPr>
                        <w:spacing w:line="275" w:lineRule="auto"/>
                        <w:textDirection w:val="btLr"/>
                      </w:pPr>
                    </w:p>
                    <w:p w:rsidR="00F47B61" w:rsidRDefault="00F47B61">
                      <w:pPr>
                        <w:spacing w:after="0" w:line="268" w:lineRule="auto"/>
                        <w:textDirection w:val="btLr"/>
                      </w:pPr>
                    </w:p>
                    <w:p w:rsidR="00F47B61" w:rsidRDefault="00F47B61">
                      <w:pPr>
                        <w:spacing w:line="275" w:lineRule="auto"/>
                        <w:jc w:val="center"/>
                        <w:textDirection w:val="btLr"/>
                      </w:pPr>
                    </w:p>
                  </w:txbxContent>
                </v:textbox>
              </v:shape>
            </w:pict>
          </mc:Fallback>
        </mc:AlternateContent>
      </w:r>
      <w:r>
        <w:rPr>
          <w:noProof/>
        </w:rPr>
        <mc:AlternateContent>
          <mc:Choice Requires="wps">
            <w:drawing>
              <wp:anchor distT="0" distB="0" distL="114300" distR="114300" simplePos="0" relativeHeight="251653632" behindDoc="0" locked="0" layoutInCell="1" hidden="0" allowOverlap="1" wp14:anchorId="3AFBF1C1" wp14:editId="6E7642FD">
                <wp:simplePos x="0" y="0"/>
                <wp:positionH relativeFrom="column">
                  <wp:posOffset>8382000</wp:posOffset>
                </wp:positionH>
                <wp:positionV relativeFrom="paragraph">
                  <wp:posOffset>-584199</wp:posOffset>
                </wp:positionV>
                <wp:extent cx="1410335" cy="1998345"/>
                <wp:effectExtent l="0" t="0" r="0" b="0"/>
                <wp:wrapNone/>
                <wp:docPr id="37" name="Freeform 37"/>
                <wp:cNvGraphicFramePr/>
                <a:graphic xmlns:a="http://schemas.openxmlformats.org/drawingml/2006/main">
                  <a:graphicData uri="http://schemas.microsoft.com/office/word/2010/wordprocessingShape">
                    <wps:wsp>
                      <wps:cNvSpPr/>
                      <wps:spPr>
                        <a:xfrm>
                          <a:off x="4647183" y="2787178"/>
                          <a:ext cx="1397635" cy="1985645"/>
                        </a:xfrm>
                        <a:custGeom>
                          <a:avLst/>
                          <a:gdLst/>
                          <a:ahLst/>
                          <a:cxnLst/>
                          <a:rect l="l" t="t" r="r" b="b"/>
                          <a:pathLst>
                            <a:path w="1397635" h="1985645" extrusionOk="0">
                              <a:moveTo>
                                <a:pt x="0" y="0"/>
                              </a:moveTo>
                              <a:lnTo>
                                <a:pt x="0" y="1985645"/>
                              </a:lnTo>
                              <a:lnTo>
                                <a:pt x="1397635" y="1985645"/>
                              </a:lnTo>
                              <a:lnTo>
                                <a:pt x="1397635" y="0"/>
                              </a:lnTo>
                              <a:close/>
                            </a:path>
                          </a:pathLst>
                        </a:custGeom>
                        <a:gradFill>
                          <a:gsLst>
                            <a:gs pos="0">
                              <a:srgbClr val="B6DDE8"/>
                            </a:gs>
                            <a:gs pos="100000">
                              <a:srgbClr val="FFFFFF"/>
                            </a:gs>
                          </a:gsLst>
                          <a:lin ang="16200000" scaled="0"/>
                        </a:gradFill>
                        <a:ln w="12700" cap="flat" cmpd="sng">
                          <a:solidFill>
                            <a:srgbClr val="92CDDC"/>
                          </a:solidFill>
                          <a:prstDash val="solid"/>
                          <a:miter lim="8000"/>
                          <a:headEnd type="none" w="sm" len="sm"/>
                          <a:tailEnd type="none" w="sm" len="sm"/>
                        </a:ln>
                      </wps:spPr>
                      <wps:txbx>
                        <w:txbxContent>
                          <w:p w:rsidR="00F47B61" w:rsidRDefault="00A80F60">
                            <w:pPr>
                              <w:spacing w:line="275" w:lineRule="auto"/>
                              <w:jc w:val="center"/>
                              <w:textDirection w:val="btLr"/>
                            </w:pPr>
                            <w:r>
                              <w:rPr>
                                <w:rFonts w:ascii="Arial Rounded" w:eastAsia="Arial Rounded" w:hAnsi="Arial Rounded" w:cs="Arial Rounded"/>
                                <w:b/>
                                <w:color w:val="000000"/>
                                <w:sz w:val="24"/>
                                <w:u w:val="single"/>
                              </w:rPr>
                              <w:t xml:space="preserve">Music </w:t>
                            </w:r>
                          </w:p>
                          <w:p w:rsidR="00F47B61" w:rsidRDefault="00A80F60">
                            <w:pPr>
                              <w:spacing w:line="275" w:lineRule="auto"/>
                              <w:jc w:val="center"/>
                              <w:textDirection w:val="btLr"/>
                            </w:pPr>
                            <w:r>
                              <w:rPr>
                                <w:rFonts w:ascii="Arial" w:eastAsia="Arial" w:hAnsi="Arial" w:cs="Arial"/>
                                <w:color w:val="000000"/>
                                <w:sz w:val="18"/>
                              </w:rPr>
                              <w:t>We will continue our weekly music sessions with Mrs. Milner with a focus on composing and performing our own pieces as well as developing our understanding of musical notation.</w:t>
                            </w:r>
                          </w:p>
                        </w:txbxContent>
                      </wps:txbx>
                      <wps:bodyPr spcFirstLastPara="1" wrap="square" lIns="88900" tIns="38100" rIns="88900" bIns="38100" anchor="t" anchorCtr="0">
                        <a:noAutofit/>
                      </wps:bodyPr>
                    </wps:wsp>
                  </a:graphicData>
                </a:graphic>
              </wp:anchor>
            </w:drawing>
          </mc:Choice>
          <mc:Fallback>
            <w:pict>
              <v:shape id="Freeform 37" o:spid="_x0000_s1028" style="position:absolute;margin-left:660pt;margin-top:-46pt;width:111.05pt;height:157.35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1397635,19856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" adj="-11796480,,5400" path="m,l,1985645r1397635,l1397635,,,xe" fillcolor="#b6dde8" strokecolor="#92cddc" strokeweight="1pt">
                <v:fill angle="180" focus="100%" type="gradient">
                  <o:fill v:ext="view" type="gradientUnscaled"/>
                </v:fill>
                <v:stroke startarrowwidth="narrow" startarrowlength="short" endarrowwidth="narrow" endarrowlength="short" miterlimit="5243f" joinstyle="miter"/>
                <v:formulas/>
                <v:path arrowok="t" o:extrusionok="f" o:connecttype="custom" textboxrect="0,0,1397635,1985645"/>
                <v:textbox inset="7pt,3pt,7pt,3pt">
                  <w:txbxContent>
                    <w:p w:rsidR="00F47B61" w:rsidRDefault="00A80F60">
                      <w:pPr>
                        <w:spacing w:line="275" w:lineRule="auto"/>
                        <w:jc w:val="center"/>
                        <w:textDirection w:val="btLr"/>
                      </w:pPr>
                      <w:r>
                        <w:rPr>
                          <w:rFonts w:ascii="Arial Rounded" w:eastAsia="Arial Rounded" w:hAnsi="Arial Rounded" w:cs="Arial Rounded"/>
                          <w:b/>
                          <w:color w:val="000000"/>
                          <w:sz w:val="24"/>
                          <w:u w:val="single"/>
                        </w:rPr>
                        <w:t xml:space="preserve">Music </w:t>
                      </w:r>
                    </w:p>
                    <w:p w:rsidR="00F47B61" w:rsidRDefault="00A80F60">
                      <w:pPr>
                        <w:spacing w:line="275" w:lineRule="auto"/>
                        <w:jc w:val="center"/>
                        <w:textDirection w:val="btLr"/>
                      </w:pPr>
                      <w:r>
                        <w:rPr>
                          <w:rFonts w:ascii="Arial" w:eastAsia="Arial" w:hAnsi="Arial" w:cs="Arial"/>
                          <w:color w:val="000000"/>
                          <w:sz w:val="18"/>
                        </w:rPr>
                        <w:t>We will continue our weekly music sessions with Mrs. Milner with a focus on composing and performing our own pieces as well as developing our understanding of musical notation.</w:t>
                      </w:r>
                    </w:p>
                  </w:txbxContent>
                </v:textbox>
              </v:shape>
            </w:pict>
          </mc:Fallback>
        </mc:AlternateContent>
      </w:r>
      <w:r>
        <w:rPr>
          <w:noProof/>
        </w:rPr>
        <w:drawing>
          <wp:anchor distT="0" distB="0" distL="114300" distR="114300" simplePos="0" relativeHeight="251656704" behindDoc="0" locked="0" layoutInCell="1" hidden="0" allowOverlap="1" wp14:anchorId="49F4E7DC" wp14:editId="536FB7D1">
            <wp:simplePos x="0" y="0"/>
            <wp:positionH relativeFrom="column">
              <wp:posOffset>5073015</wp:posOffset>
            </wp:positionH>
            <wp:positionV relativeFrom="paragraph">
              <wp:posOffset>-615949</wp:posOffset>
            </wp:positionV>
            <wp:extent cx="1608455" cy="858520"/>
            <wp:effectExtent l="87825" t="207324" r="87825" b="207324"/>
            <wp:wrapNone/>
            <wp:docPr id="41" name="image2.jpg" descr="Image result for american flag transparent background"/>
            <wp:cNvGraphicFramePr/>
            <a:graphic xmlns:a="http://schemas.openxmlformats.org/drawingml/2006/main">
              <a:graphicData uri="http://schemas.openxmlformats.org/drawingml/2006/picture">
                <pic:pic xmlns:pic="http://schemas.openxmlformats.org/drawingml/2006/picture">
                  <pic:nvPicPr>
                    <pic:cNvPr id="0" name="image2.jpg" descr="Image result for american flag transparent background"/>
                    <pic:cNvPicPr preferRelativeResize="0"/>
                  </pic:nvPicPr>
                  <pic:blipFill>
                    <a:blip r:embed="rId10"/>
                    <a:srcRect l="7189" t="25953" r="7028" b="31602"/>
                    <a:stretch>
                      <a:fillRect/>
                    </a:stretch>
                  </pic:blipFill>
                  <pic:spPr>
                    <a:xfrm rot="20628019">
                      <a:off x="0" y="0"/>
                      <a:ext cx="1608455" cy="858520"/>
                    </a:xfrm>
                    <a:prstGeom prst="rect">
                      <a:avLst/>
                    </a:prstGeom>
                    <a:ln/>
                  </pic:spPr>
                </pic:pic>
              </a:graphicData>
            </a:graphic>
          </wp:anchor>
        </w:drawing>
      </w:r>
    </w:p>
    <w:p w:rsidR="00F47B61" w:rsidRDefault="00335700">
      <w:pPr>
        <w:jc w:val="center"/>
        <w:rPr>
          <w:rFonts w:ascii="Arial" w:eastAsia="Arial" w:hAnsi="Arial" w:cs="Arial"/>
          <w:sz w:val="18"/>
          <w:szCs w:val="18"/>
        </w:rPr>
      </w:pPr>
      <w:bookmarkStart w:id="1" w:name="_heading=h.gjdgxs" w:colFirst="0" w:colLast="0"/>
      <w:bookmarkEnd w:id="1"/>
      <w:r>
        <w:rPr>
          <w:noProof/>
        </w:rPr>
        <mc:AlternateContent>
          <mc:Choice Requires="wps">
            <w:drawing>
              <wp:anchor distT="0" distB="0" distL="114300" distR="114300" simplePos="0" relativeHeight="251655680" behindDoc="0" locked="0" layoutInCell="1" hidden="0" allowOverlap="1" wp14:anchorId="65C9E287" wp14:editId="0D04436A">
                <wp:simplePos x="0" y="0"/>
                <wp:positionH relativeFrom="column">
                  <wp:posOffset>5362575</wp:posOffset>
                </wp:positionH>
                <wp:positionV relativeFrom="paragraph">
                  <wp:posOffset>128270</wp:posOffset>
                </wp:positionV>
                <wp:extent cx="2580640" cy="1162050"/>
                <wp:effectExtent l="0" t="0" r="10160" b="19050"/>
                <wp:wrapNone/>
                <wp:docPr id="31" name="Freeform 31"/>
                <wp:cNvGraphicFramePr/>
                <a:graphic xmlns:a="http://schemas.openxmlformats.org/drawingml/2006/main">
                  <a:graphicData uri="http://schemas.microsoft.com/office/word/2010/wordprocessingShape">
                    <wps:wsp>
                      <wps:cNvSpPr/>
                      <wps:spPr>
                        <a:xfrm>
                          <a:off x="0" y="0"/>
                          <a:ext cx="2580640" cy="1162050"/>
                        </a:xfrm>
                        <a:custGeom>
                          <a:avLst/>
                          <a:gdLst/>
                          <a:ahLst/>
                          <a:cxnLst/>
                          <a:rect l="l" t="t" r="r" b="b"/>
                          <a:pathLst>
                            <a:path w="2580640" h="1473200" extrusionOk="0">
                              <a:moveTo>
                                <a:pt x="0" y="0"/>
                              </a:moveTo>
                              <a:lnTo>
                                <a:pt x="0" y="1473200"/>
                              </a:lnTo>
                              <a:lnTo>
                                <a:pt x="2580640" y="1473200"/>
                              </a:lnTo>
                              <a:lnTo>
                                <a:pt x="2580640" y="0"/>
                              </a:lnTo>
                              <a:close/>
                            </a:path>
                          </a:pathLst>
                        </a:custGeom>
                        <a:gradFill>
                          <a:gsLst>
                            <a:gs pos="0">
                              <a:srgbClr val="B6DDE8"/>
                            </a:gs>
                            <a:gs pos="100000">
                              <a:srgbClr val="FFFFFF"/>
                            </a:gs>
                          </a:gsLst>
                          <a:lin ang="16200000" scaled="0"/>
                        </a:gradFill>
                        <a:ln w="12700" cap="flat" cmpd="sng">
                          <a:solidFill>
                            <a:srgbClr val="92CDDC"/>
                          </a:solidFill>
                          <a:prstDash val="solid"/>
                          <a:miter lim="8000"/>
                          <a:headEnd type="none" w="sm" len="sm"/>
                          <a:tailEnd type="none" w="sm" len="sm"/>
                        </a:ln>
                      </wps:spPr>
                      <wps:txbx>
                        <w:txbxContent>
                          <w:p w:rsidR="00F47B61" w:rsidRDefault="00A80F60">
                            <w:pPr>
                              <w:spacing w:line="275" w:lineRule="auto"/>
                              <w:textDirection w:val="btLr"/>
                            </w:pPr>
                            <w:r>
                              <w:rPr>
                                <w:rFonts w:ascii="Arial Rounded" w:eastAsia="Arial Rounded" w:hAnsi="Arial Rounded" w:cs="Arial Rounded"/>
                                <w:b/>
                                <w:color w:val="000000"/>
                                <w:sz w:val="28"/>
                                <w:u w:val="single"/>
                              </w:rPr>
                              <w:t xml:space="preserve">Art </w:t>
                            </w:r>
                          </w:p>
                          <w:p w:rsidR="00F47B61" w:rsidRDefault="00A80F60">
                            <w:pPr>
                              <w:spacing w:line="275" w:lineRule="auto"/>
                              <w:textDirection w:val="btLr"/>
                            </w:pPr>
                            <w:r>
                              <w:rPr>
                                <w:rFonts w:ascii="Arial" w:eastAsia="Arial" w:hAnsi="Arial" w:cs="Arial"/>
                                <w:color w:val="000000"/>
                                <w:sz w:val="20"/>
                              </w:rPr>
                              <w:t xml:space="preserve">This term, we will be exploring </w:t>
                            </w:r>
                            <w:r w:rsidR="00335700">
                              <w:rPr>
                                <w:rFonts w:ascii="Arial" w:eastAsia="Arial" w:hAnsi="Arial" w:cs="Arial"/>
                                <w:color w:val="000000"/>
                                <w:sz w:val="20"/>
                              </w:rPr>
                              <w:t xml:space="preserve">the work of Georgia O’Keefe’s </w:t>
                            </w:r>
                            <w:r>
                              <w:rPr>
                                <w:rFonts w:ascii="Arial" w:eastAsia="Arial" w:hAnsi="Arial" w:cs="Arial"/>
                                <w:color w:val="000000"/>
                                <w:sz w:val="20"/>
                              </w:rPr>
                              <w:t>American landscapes.</w:t>
                            </w:r>
                            <w:r w:rsidR="00335700">
                              <w:rPr>
                                <w:rFonts w:ascii="Arial" w:eastAsia="Arial" w:hAnsi="Arial" w:cs="Arial"/>
                                <w:color w:val="000000"/>
                                <w:sz w:val="20"/>
                              </w:rPr>
                              <w:t xml:space="preserve"> We will design our own piece of work using O’Keefe as inspiration.</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31" o:spid="_x0000_s1029" style="position:absolute;left:0;text-align:left;margin-left:422.25pt;margin-top:10.1pt;width:203.2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80640,147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" adj="-11796480,,5400" path="m,l,1473200r2580640,l2580640,,,xe" fillcolor="#b6dde8" strokecolor="#92cddc" strokeweight="1pt">
                <v:fill angle="180" focus="100%" type="gradient">
                  <o:fill v:ext="view" type="gradientUnscaled"/>
                </v:fill>
                <v:stroke startarrowwidth="narrow" startarrowlength="short" endarrowwidth="narrow" endarrowlength="short" miterlimit="5243f" joinstyle="miter"/>
                <v:formulas/>
                <v:path arrowok="t" o:extrusionok="f" o:connecttype="custom" textboxrect="0,0,2580640,1473200"/>
                <v:textbox inset="7pt,3pt,7pt,3pt">
                  <w:txbxContent>
                    <w:p w:rsidR="00F47B61" w:rsidRDefault="00A80F60">
                      <w:pPr>
                        <w:spacing w:line="275" w:lineRule="auto"/>
                        <w:textDirection w:val="btLr"/>
                      </w:pPr>
                      <w:r>
                        <w:rPr>
                          <w:rFonts w:ascii="Arial Rounded" w:eastAsia="Arial Rounded" w:hAnsi="Arial Rounded" w:cs="Arial Rounded"/>
                          <w:b/>
                          <w:color w:val="000000"/>
                          <w:sz w:val="28"/>
                          <w:u w:val="single"/>
                        </w:rPr>
                        <w:t xml:space="preserve">Art </w:t>
                      </w:r>
                    </w:p>
                    <w:p w:rsidR="00F47B61" w:rsidRDefault="00A80F60">
                      <w:pPr>
                        <w:spacing w:line="275" w:lineRule="auto"/>
                        <w:textDirection w:val="btLr"/>
                      </w:pPr>
                      <w:r>
                        <w:rPr>
                          <w:rFonts w:ascii="Arial" w:eastAsia="Arial" w:hAnsi="Arial" w:cs="Arial"/>
                          <w:color w:val="000000"/>
                          <w:sz w:val="20"/>
                        </w:rPr>
                        <w:t xml:space="preserve">This term, we will be exploring </w:t>
                      </w:r>
                      <w:r w:rsidR="00335700">
                        <w:rPr>
                          <w:rFonts w:ascii="Arial" w:eastAsia="Arial" w:hAnsi="Arial" w:cs="Arial"/>
                          <w:color w:val="000000"/>
                          <w:sz w:val="20"/>
                        </w:rPr>
                        <w:t xml:space="preserve">the work of Georgia O’Keefe’s </w:t>
                      </w:r>
                      <w:r>
                        <w:rPr>
                          <w:rFonts w:ascii="Arial" w:eastAsia="Arial" w:hAnsi="Arial" w:cs="Arial"/>
                          <w:color w:val="000000"/>
                          <w:sz w:val="20"/>
                        </w:rPr>
                        <w:t>American landscapes.</w:t>
                      </w:r>
                      <w:r w:rsidR="00335700">
                        <w:rPr>
                          <w:rFonts w:ascii="Arial" w:eastAsia="Arial" w:hAnsi="Arial" w:cs="Arial"/>
                          <w:color w:val="000000"/>
                          <w:sz w:val="20"/>
                        </w:rPr>
                        <w:t xml:space="preserve"> We will design our own piece of work using O’Keefe as inspiration.</w:t>
                      </w:r>
                    </w:p>
                  </w:txbxContent>
                </v:textbox>
              </v:shape>
            </w:pict>
          </mc:Fallback>
        </mc:AlternateContent>
      </w:r>
      <w:r w:rsidR="0058124C">
        <w:rPr>
          <w:noProof/>
        </w:rPr>
        <mc:AlternateContent>
          <mc:Choice Requires="wps">
            <w:drawing>
              <wp:anchor distT="0" distB="0" distL="114300" distR="114300" simplePos="0" relativeHeight="251661824" behindDoc="0" locked="0" layoutInCell="1" hidden="0" allowOverlap="1" wp14:anchorId="779B0256" wp14:editId="10B58C5D">
                <wp:simplePos x="0" y="0"/>
                <wp:positionH relativeFrom="column">
                  <wp:posOffset>3914775</wp:posOffset>
                </wp:positionH>
                <wp:positionV relativeFrom="paragraph">
                  <wp:posOffset>2983230</wp:posOffset>
                </wp:positionV>
                <wp:extent cx="2638425" cy="1359535"/>
                <wp:effectExtent l="0" t="0" r="9525" b="0"/>
                <wp:wrapNone/>
                <wp:docPr id="36" name="Freeform 36"/>
                <wp:cNvGraphicFramePr/>
                <a:graphic xmlns:a="http://schemas.openxmlformats.org/drawingml/2006/main">
                  <a:graphicData uri="http://schemas.microsoft.com/office/word/2010/wordprocessingShape">
                    <wps:wsp>
                      <wps:cNvSpPr/>
                      <wps:spPr>
                        <a:xfrm>
                          <a:off x="0" y="0"/>
                          <a:ext cx="2638425" cy="1359535"/>
                        </a:xfrm>
                        <a:custGeom>
                          <a:avLst/>
                          <a:gdLst/>
                          <a:ahLst/>
                          <a:cxnLst/>
                          <a:rect l="l" t="t" r="r" b="b"/>
                          <a:pathLst>
                            <a:path w="2237740" h="943610" extrusionOk="0">
                              <a:moveTo>
                                <a:pt x="0" y="0"/>
                              </a:moveTo>
                              <a:lnTo>
                                <a:pt x="0" y="943610"/>
                              </a:lnTo>
                              <a:lnTo>
                                <a:pt x="2237740" y="943610"/>
                              </a:lnTo>
                              <a:lnTo>
                                <a:pt x="2237740" y="0"/>
                              </a:lnTo>
                              <a:close/>
                            </a:path>
                          </a:pathLst>
                        </a:custGeom>
                        <a:solidFill>
                          <a:srgbClr val="D5AD85"/>
                        </a:solidFill>
                        <a:ln>
                          <a:noFill/>
                        </a:ln>
                      </wps:spPr>
                      <wps:txbx>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 xml:space="preserve">Computing </w:t>
                            </w:r>
                          </w:p>
                          <w:p w:rsidR="00F47B61" w:rsidRDefault="00C723C6">
                            <w:pPr>
                              <w:spacing w:line="275" w:lineRule="auto"/>
                              <w:jc w:val="center"/>
                              <w:textDirection w:val="btLr"/>
                            </w:pPr>
                            <w:r>
                              <w:rPr>
                                <w:rFonts w:ascii="Arial" w:eastAsia="Arial" w:hAnsi="Arial" w:cs="Arial"/>
                                <w:color w:val="000000"/>
                                <w:sz w:val="20"/>
                              </w:rPr>
                              <w:t xml:space="preserve">In our final computing units of the year, we will be using Purple Mash software to explore Spreadsheets, as well as understanding how to write and publish an effective blog. </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36" o:spid="_x0000_s1030" style="position:absolute;left:0;text-align:left;margin-left:308.25pt;margin-top:234.9pt;width:207.75pt;height:10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37740,943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" adj="-11796480,,5400" path="m,l,943610r2237740,l2237740,,,xe" fillcolor="#d5ad85" stroked="f">
                <v:stroke joinstyle="miter"/>
                <v:formulas/>
                <v:path arrowok="t" o:extrusionok="f" o:connecttype="custom" textboxrect="0,0,2237740,943610"/>
                <v:textbox inset="7pt,3pt,7pt,3pt">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 xml:space="preserve">Computing </w:t>
                      </w:r>
                    </w:p>
                    <w:p w:rsidR="00F47B61" w:rsidRDefault="00C723C6">
                      <w:pPr>
                        <w:spacing w:line="275" w:lineRule="auto"/>
                        <w:jc w:val="center"/>
                        <w:textDirection w:val="btLr"/>
                      </w:pPr>
                      <w:r>
                        <w:rPr>
                          <w:rFonts w:ascii="Arial" w:eastAsia="Arial" w:hAnsi="Arial" w:cs="Arial"/>
                          <w:color w:val="000000"/>
                          <w:sz w:val="20"/>
                        </w:rPr>
                        <w:t xml:space="preserve">In our final computing units of the year, we will be using Purple Mash software to explore Spreadsheets, as well as understanding how to write and publish an effective blog. </w:t>
                      </w:r>
                    </w:p>
                  </w:txbxContent>
                </v:textbox>
              </v:shape>
            </w:pict>
          </mc:Fallback>
        </mc:AlternateContent>
      </w:r>
      <w:r w:rsidR="0058124C">
        <w:rPr>
          <w:noProof/>
        </w:rPr>
        <mc:AlternateContent>
          <mc:Choice Requires="wps">
            <w:drawing>
              <wp:anchor distT="0" distB="0" distL="114300" distR="114300" simplePos="0" relativeHeight="251651584" behindDoc="0" locked="0" layoutInCell="1" hidden="0" allowOverlap="1" wp14:anchorId="1FD68DA6" wp14:editId="0504E62F">
                <wp:simplePos x="0" y="0"/>
                <wp:positionH relativeFrom="column">
                  <wp:posOffset>-647700</wp:posOffset>
                </wp:positionH>
                <wp:positionV relativeFrom="paragraph">
                  <wp:posOffset>3204845</wp:posOffset>
                </wp:positionV>
                <wp:extent cx="2529205" cy="2743200"/>
                <wp:effectExtent l="0" t="0" r="23495" b="19050"/>
                <wp:wrapNone/>
                <wp:docPr id="34" name="Freeform 34"/>
                <wp:cNvGraphicFramePr/>
                <a:graphic xmlns:a="http://schemas.openxmlformats.org/drawingml/2006/main">
                  <a:graphicData uri="http://schemas.microsoft.com/office/word/2010/wordprocessingShape">
                    <wps:wsp>
                      <wps:cNvSpPr/>
                      <wps:spPr>
                        <a:xfrm>
                          <a:off x="0" y="0"/>
                          <a:ext cx="2529205" cy="2743200"/>
                        </a:xfrm>
                        <a:custGeom>
                          <a:avLst/>
                          <a:gdLst/>
                          <a:ahLst/>
                          <a:cxnLst/>
                          <a:rect l="l" t="t" r="r" b="b"/>
                          <a:pathLst>
                            <a:path w="2529205" h="2708910" extrusionOk="0">
                              <a:moveTo>
                                <a:pt x="0" y="0"/>
                              </a:moveTo>
                              <a:lnTo>
                                <a:pt x="0" y="2708910"/>
                              </a:lnTo>
                              <a:lnTo>
                                <a:pt x="2529205" y="2708910"/>
                              </a:lnTo>
                              <a:lnTo>
                                <a:pt x="2529205" y="0"/>
                              </a:lnTo>
                              <a:close/>
                            </a:path>
                          </a:pathLst>
                        </a:custGeom>
                        <a:solidFill>
                          <a:srgbClr val="D5AD85"/>
                        </a:solidFill>
                        <a:ln w="12700" cap="flat" cmpd="sng">
                          <a:solidFill>
                            <a:srgbClr val="D99594"/>
                          </a:solidFill>
                          <a:prstDash val="solid"/>
                          <a:miter lim="8000"/>
                          <a:headEnd type="none" w="sm" len="sm"/>
                          <a:tailEnd type="none" w="sm" len="sm"/>
                        </a:ln>
                      </wps:spPr>
                      <wps:txbx>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 xml:space="preserve">Maths </w:t>
                            </w:r>
                          </w:p>
                          <w:p w:rsidR="00F47B61" w:rsidRDefault="00A80F60">
                            <w:pPr>
                              <w:spacing w:line="275" w:lineRule="auto"/>
                              <w:jc w:val="center"/>
                              <w:textDirection w:val="btLr"/>
                            </w:pPr>
                            <w:r>
                              <w:rPr>
                                <w:rFonts w:ascii="Arial" w:eastAsia="Arial" w:hAnsi="Arial" w:cs="Arial"/>
                                <w:color w:val="000000"/>
                              </w:rPr>
                              <w:t xml:space="preserve">This half term in maths we will be learning and consolidating our knowledge from place value to conversions through themed projects.  We will also refine and explore written methods for all four mathematical operations </w:t>
                            </w:r>
                            <w:r>
                              <w:rPr>
                                <w:rFonts w:ascii="Arial" w:eastAsia="Arial" w:hAnsi="Arial" w:cs="Arial"/>
                                <w:color w:val="000000"/>
                                <w:sz w:val="28"/>
                              </w:rPr>
                              <w:t xml:space="preserve">x ÷ - + </w:t>
                            </w:r>
                            <w:r>
                              <w:rPr>
                                <w:rFonts w:ascii="Arial" w:eastAsia="Arial" w:hAnsi="Arial" w:cs="Arial"/>
                                <w:color w:val="000000"/>
                              </w:rPr>
                              <w:t xml:space="preserve">as well as practising our estimation and reasoning skills. We will be working with the children to ensure any areas they are less confident with is </w:t>
                            </w:r>
                            <w:r w:rsidR="0058124C">
                              <w:rPr>
                                <w:rFonts w:ascii="Arial" w:eastAsia="Arial" w:hAnsi="Arial" w:cs="Arial"/>
                                <w:color w:val="000000"/>
                              </w:rPr>
                              <w:t>revisited</w:t>
                            </w:r>
                            <w:r>
                              <w:rPr>
                                <w:rFonts w:ascii="Arial" w:eastAsia="Arial" w:hAnsi="Arial" w:cs="Arial"/>
                                <w:color w:val="000000"/>
                              </w:rPr>
                              <w:t xml:space="preserve">. </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34" o:spid="_x0000_s1031" style="position:absolute;left:0;text-align:left;margin-left:-51pt;margin-top:252.35pt;width:199.15pt;height:3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29205,27089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" adj="-11796480,,5400" path="m,l,2708910r2529205,l2529205,,,xe" fillcolor="#d5ad85" strokecolor="#d99594" strokeweight="1pt">
                <v:stroke startarrowwidth="narrow" startarrowlength="short" endarrowwidth="narrow" endarrowlength="short" miterlimit="5243f" joinstyle="miter"/>
                <v:formulas/>
                <v:path arrowok="t" o:extrusionok="f" o:connecttype="custom" textboxrect="0,0,2529205,2708910"/>
                <v:textbox inset="7pt,3pt,7pt,3pt">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 xml:space="preserve">Maths </w:t>
                      </w:r>
                    </w:p>
                    <w:p w:rsidR="00F47B61" w:rsidRDefault="00A80F60">
                      <w:pPr>
                        <w:spacing w:line="275" w:lineRule="auto"/>
                        <w:jc w:val="center"/>
                        <w:textDirection w:val="btLr"/>
                      </w:pPr>
                      <w:r>
                        <w:rPr>
                          <w:rFonts w:ascii="Arial" w:eastAsia="Arial" w:hAnsi="Arial" w:cs="Arial"/>
                          <w:color w:val="000000"/>
                        </w:rPr>
                        <w:t xml:space="preserve">This half term in maths we will be learning and consolidating our knowledge from place value to conversions through themed projects.  We will also refine and explore written methods for all four mathematical operations </w:t>
                      </w:r>
                      <w:r>
                        <w:rPr>
                          <w:rFonts w:ascii="Arial" w:eastAsia="Arial" w:hAnsi="Arial" w:cs="Arial"/>
                          <w:color w:val="000000"/>
                          <w:sz w:val="28"/>
                        </w:rPr>
                        <w:t xml:space="preserve">x ÷ - + </w:t>
                      </w:r>
                      <w:r>
                        <w:rPr>
                          <w:rFonts w:ascii="Arial" w:eastAsia="Arial" w:hAnsi="Arial" w:cs="Arial"/>
                          <w:color w:val="000000"/>
                        </w:rPr>
                        <w:t xml:space="preserve">as well as practising our estimation and reasoning skills. We will be working with the children to ensure any areas they are less confident with is </w:t>
                      </w:r>
                      <w:r w:rsidR="0058124C">
                        <w:rPr>
                          <w:rFonts w:ascii="Arial" w:eastAsia="Arial" w:hAnsi="Arial" w:cs="Arial"/>
                          <w:color w:val="000000"/>
                        </w:rPr>
                        <w:t>revisited</w:t>
                      </w:r>
                      <w:r>
                        <w:rPr>
                          <w:rFonts w:ascii="Arial" w:eastAsia="Arial" w:hAnsi="Arial" w:cs="Arial"/>
                          <w:color w:val="000000"/>
                        </w:rPr>
                        <w:t xml:space="preserve">. </w:t>
                      </w:r>
                    </w:p>
                  </w:txbxContent>
                </v:textbox>
              </v:shape>
            </w:pict>
          </mc:Fallback>
        </mc:AlternateContent>
      </w:r>
      <w:r w:rsidR="00C723C6">
        <w:rPr>
          <w:noProof/>
        </w:rPr>
        <mc:AlternateContent>
          <mc:Choice Requires="wps">
            <w:drawing>
              <wp:anchor distT="0" distB="0" distL="114300" distR="114300" simplePos="0" relativeHeight="251650560" behindDoc="0" locked="0" layoutInCell="1" hidden="0" allowOverlap="1" wp14:anchorId="27FF5A7D" wp14:editId="0A3F36D8">
                <wp:simplePos x="0" y="0"/>
                <wp:positionH relativeFrom="column">
                  <wp:posOffset>7107867</wp:posOffset>
                </wp:positionH>
                <wp:positionV relativeFrom="paragraph">
                  <wp:posOffset>3620830</wp:posOffset>
                </wp:positionV>
                <wp:extent cx="2607945" cy="2199640"/>
                <wp:effectExtent l="0" t="0" r="1905" b="0"/>
                <wp:wrapNone/>
                <wp:docPr id="29" name="Freeform 29"/>
                <wp:cNvGraphicFramePr/>
                <a:graphic xmlns:a="http://schemas.openxmlformats.org/drawingml/2006/main">
                  <a:graphicData uri="http://schemas.microsoft.com/office/word/2010/wordprocessingShape">
                    <wps:wsp>
                      <wps:cNvSpPr/>
                      <wps:spPr>
                        <a:xfrm>
                          <a:off x="0" y="0"/>
                          <a:ext cx="2607945" cy="2199640"/>
                        </a:xfrm>
                        <a:custGeom>
                          <a:avLst/>
                          <a:gdLst/>
                          <a:ahLst/>
                          <a:cxnLst/>
                          <a:rect l="l" t="t" r="r" b="b"/>
                          <a:pathLst>
                            <a:path w="2607945" h="2526030" extrusionOk="0">
                              <a:moveTo>
                                <a:pt x="0" y="0"/>
                              </a:moveTo>
                              <a:lnTo>
                                <a:pt x="0" y="2526030"/>
                              </a:lnTo>
                              <a:lnTo>
                                <a:pt x="2607945" y="2526030"/>
                              </a:lnTo>
                              <a:lnTo>
                                <a:pt x="2607945" y="0"/>
                              </a:lnTo>
                              <a:close/>
                            </a:path>
                          </a:pathLst>
                        </a:custGeom>
                        <a:solidFill>
                          <a:srgbClr val="D5AD85"/>
                        </a:solidFill>
                        <a:ln>
                          <a:noFill/>
                        </a:ln>
                      </wps:spPr>
                      <wps:txbx>
                        <w:txbxContent>
                          <w:p w:rsidR="00F47B61" w:rsidRDefault="00A80F60">
                            <w:pPr>
                              <w:spacing w:line="275" w:lineRule="auto"/>
                              <w:textDirection w:val="btLr"/>
                            </w:pPr>
                            <w:r>
                              <w:rPr>
                                <w:rFonts w:ascii="Arial Rounded" w:eastAsia="Arial Rounded" w:hAnsi="Arial Rounded" w:cs="Arial Rounded"/>
                                <w:b/>
                                <w:color w:val="000000"/>
                                <w:sz w:val="28"/>
                              </w:rPr>
                              <w:t xml:space="preserve">        </w:t>
                            </w:r>
                            <w:r>
                              <w:rPr>
                                <w:rFonts w:ascii="Arial Rounded" w:eastAsia="Arial Rounded" w:hAnsi="Arial Rounded" w:cs="Arial Rounded"/>
                                <w:b/>
                                <w:color w:val="000000"/>
                                <w:sz w:val="28"/>
                                <w:u w:val="single"/>
                              </w:rPr>
                              <w:t xml:space="preserve">English </w:t>
                            </w:r>
                          </w:p>
                          <w:p w:rsidR="00F47B61" w:rsidRDefault="00A80F60">
                            <w:pPr>
                              <w:spacing w:line="240" w:lineRule="auto"/>
                              <w:jc w:val="center"/>
                              <w:textDirection w:val="btLr"/>
                            </w:pPr>
                            <w:r>
                              <w:rPr>
                                <w:rFonts w:ascii="Arial" w:eastAsia="Arial" w:hAnsi="Arial" w:cs="Arial"/>
                                <w:color w:val="000000"/>
                                <w:sz w:val="21"/>
                              </w:rPr>
                              <w:t xml:space="preserve">Our </w:t>
                            </w:r>
                            <w:r w:rsidR="00C723C6">
                              <w:rPr>
                                <w:rFonts w:ascii="Arial" w:eastAsia="Arial" w:hAnsi="Arial" w:cs="Arial"/>
                                <w:color w:val="000000"/>
                                <w:sz w:val="21"/>
                              </w:rPr>
                              <w:t>final</w:t>
                            </w:r>
                            <w:r>
                              <w:rPr>
                                <w:rFonts w:ascii="Arial" w:eastAsia="Arial" w:hAnsi="Arial" w:cs="Arial"/>
                                <w:color w:val="000000"/>
                                <w:sz w:val="21"/>
                              </w:rPr>
                              <w:t xml:space="preserve"> novel</w:t>
                            </w:r>
                            <w:r w:rsidR="00C723C6">
                              <w:rPr>
                                <w:rFonts w:ascii="Arial" w:eastAsia="Arial" w:hAnsi="Arial" w:cs="Arial"/>
                                <w:color w:val="000000"/>
                                <w:sz w:val="21"/>
                              </w:rPr>
                              <w:t xml:space="preserve"> of the year is</w:t>
                            </w:r>
                            <w:r>
                              <w:rPr>
                                <w:rFonts w:ascii="Arial" w:eastAsia="Arial" w:hAnsi="Arial" w:cs="Arial"/>
                                <w:color w:val="000000"/>
                                <w:sz w:val="21"/>
                              </w:rPr>
                              <w:t xml:space="preserve"> ‘Holes’ by Louis Sachar, which is set in Texas. We will be exploring the themes, plot, setting and characters during our English lessons and our spelling, punctuation and grammar objectives will be taught within the context of the story. </w:t>
                            </w:r>
                            <w:r w:rsidR="00C723C6">
                              <w:rPr>
                                <w:rFonts w:ascii="Arial" w:eastAsia="Arial" w:hAnsi="Arial" w:cs="Arial"/>
                                <w:color w:val="000000"/>
                                <w:sz w:val="21"/>
                              </w:rPr>
                              <w:t xml:space="preserve">We will continue to practise our reading strategies, and write our own character and setting descriptions, in addition to our own play scripts. </w:t>
                            </w:r>
                          </w:p>
                          <w:p w:rsidR="00F47B61" w:rsidRDefault="00F47B61">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29" o:spid="_x0000_s1032" style="position:absolute;left:0;text-align:left;margin-left:559.65pt;margin-top:285.1pt;width:205.35pt;height:17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07945,2526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" adj="-11796480,,5400" path="m,l,2526030r2607945,l2607945,,,xe" fillcolor="#d5ad85" stroked="f">
                <v:stroke joinstyle="miter"/>
                <v:formulas/>
                <v:path arrowok="t" o:extrusionok="f" o:connecttype="custom" textboxrect="0,0,2607945,2526030"/>
                <v:textbox inset="7pt,3pt,7pt,3pt">
                  <w:txbxContent>
                    <w:p w:rsidR="00F47B61" w:rsidRDefault="00A80F60">
                      <w:pPr>
                        <w:spacing w:line="275" w:lineRule="auto"/>
                        <w:textDirection w:val="btLr"/>
                      </w:pPr>
                      <w:r>
                        <w:rPr>
                          <w:rFonts w:ascii="Arial Rounded" w:eastAsia="Arial Rounded" w:hAnsi="Arial Rounded" w:cs="Arial Rounded"/>
                          <w:b/>
                          <w:color w:val="000000"/>
                          <w:sz w:val="28"/>
                        </w:rPr>
                        <w:t xml:space="preserve">        </w:t>
                      </w:r>
                      <w:r>
                        <w:rPr>
                          <w:rFonts w:ascii="Arial Rounded" w:eastAsia="Arial Rounded" w:hAnsi="Arial Rounded" w:cs="Arial Rounded"/>
                          <w:b/>
                          <w:color w:val="000000"/>
                          <w:sz w:val="28"/>
                          <w:u w:val="single"/>
                        </w:rPr>
                        <w:t xml:space="preserve">English </w:t>
                      </w:r>
                    </w:p>
                    <w:p w:rsidR="00F47B61" w:rsidRDefault="00A80F60">
                      <w:pPr>
                        <w:spacing w:line="240" w:lineRule="auto"/>
                        <w:jc w:val="center"/>
                        <w:textDirection w:val="btLr"/>
                      </w:pPr>
                      <w:r>
                        <w:rPr>
                          <w:rFonts w:ascii="Arial" w:eastAsia="Arial" w:hAnsi="Arial" w:cs="Arial"/>
                          <w:color w:val="000000"/>
                          <w:sz w:val="21"/>
                        </w:rPr>
                        <w:t xml:space="preserve">Our </w:t>
                      </w:r>
                      <w:r w:rsidR="00C723C6">
                        <w:rPr>
                          <w:rFonts w:ascii="Arial" w:eastAsia="Arial" w:hAnsi="Arial" w:cs="Arial"/>
                          <w:color w:val="000000"/>
                          <w:sz w:val="21"/>
                        </w:rPr>
                        <w:t>final</w:t>
                      </w:r>
                      <w:r>
                        <w:rPr>
                          <w:rFonts w:ascii="Arial" w:eastAsia="Arial" w:hAnsi="Arial" w:cs="Arial"/>
                          <w:color w:val="000000"/>
                          <w:sz w:val="21"/>
                        </w:rPr>
                        <w:t xml:space="preserve"> novel</w:t>
                      </w:r>
                      <w:r w:rsidR="00C723C6">
                        <w:rPr>
                          <w:rFonts w:ascii="Arial" w:eastAsia="Arial" w:hAnsi="Arial" w:cs="Arial"/>
                          <w:color w:val="000000"/>
                          <w:sz w:val="21"/>
                        </w:rPr>
                        <w:t xml:space="preserve"> of the year is</w:t>
                      </w:r>
                      <w:r>
                        <w:rPr>
                          <w:rFonts w:ascii="Arial" w:eastAsia="Arial" w:hAnsi="Arial" w:cs="Arial"/>
                          <w:color w:val="000000"/>
                          <w:sz w:val="21"/>
                        </w:rPr>
                        <w:t xml:space="preserve"> ‘Holes’ by Louis Sachar, which is set in Texas. We will be exploring the themes, plot, setting and characters during our English lessons and our spelling, punctuation and grammar objectives will be taught within the context of the story. </w:t>
                      </w:r>
                      <w:r w:rsidR="00C723C6">
                        <w:rPr>
                          <w:rFonts w:ascii="Arial" w:eastAsia="Arial" w:hAnsi="Arial" w:cs="Arial"/>
                          <w:color w:val="000000"/>
                          <w:sz w:val="21"/>
                        </w:rPr>
                        <w:t xml:space="preserve">We will continue to practise our reading strategies, and write our own character and setting descriptions, in addition to our own play scripts. </w:t>
                      </w:r>
                    </w:p>
                    <w:p w:rsidR="00F47B61" w:rsidRDefault="00F47B61">
                      <w:pPr>
                        <w:spacing w:line="275" w:lineRule="auto"/>
                        <w:textDirection w:val="btLr"/>
                      </w:pPr>
                    </w:p>
                  </w:txbxContent>
                </v:textbox>
              </v:shape>
            </w:pict>
          </mc:Fallback>
        </mc:AlternateContent>
      </w:r>
      <w:r w:rsidR="00C723C6">
        <w:rPr>
          <w:noProof/>
        </w:rPr>
        <w:drawing>
          <wp:anchor distT="0" distB="0" distL="114300" distR="114300" simplePos="0" relativeHeight="251658752" behindDoc="0" locked="0" layoutInCell="1" hidden="0" allowOverlap="1" wp14:anchorId="3627B03F" wp14:editId="2BA12812">
            <wp:simplePos x="0" y="0"/>
            <wp:positionH relativeFrom="column">
              <wp:posOffset>1195070</wp:posOffset>
            </wp:positionH>
            <wp:positionV relativeFrom="paragraph">
              <wp:posOffset>527685</wp:posOffset>
            </wp:positionV>
            <wp:extent cx="960755" cy="963930"/>
            <wp:effectExtent l="0" t="0" r="0" b="7620"/>
            <wp:wrapNone/>
            <wp:docPr id="47" name="image8.png" descr="Image result for compass"/>
            <wp:cNvGraphicFramePr/>
            <a:graphic xmlns:a="http://schemas.openxmlformats.org/drawingml/2006/main">
              <a:graphicData uri="http://schemas.openxmlformats.org/drawingml/2006/picture">
                <pic:pic xmlns:pic="http://schemas.openxmlformats.org/drawingml/2006/picture">
                  <pic:nvPicPr>
                    <pic:cNvPr id="0" name="image8.png" descr="Image result for compass"/>
                    <pic:cNvPicPr preferRelativeResize="0"/>
                  </pic:nvPicPr>
                  <pic:blipFill>
                    <a:blip r:embed="rId11"/>
                    <a:srcRect/>
                    <a:stretch>
                      <a:fillRect/>
                    </a:stretch>
                  </pic:blipFill>
                  <pic:spPr>
                    <a:xfrm>
                      <a:off x="0" y="0"/>
                      <a:ext cx="960755" cy="963930"/>
                    </a:xfrm>
                    <a:prstGeom prst="rect">
                      <a:avLst/>
                    </a:prstGeom>
                    <a:ln/>
                  </pic:spPr>
                </pic:pic>
              </a:graphicData>
            </a:graphic>
          </wp:anchor>
        </w:drawing>
      </w:r>
      <w:r w:rsidR="004A0B7A">
        <w:rPr>
          <w:noProof/>
        </w:rPr>
        <w:drawing>
          <wp:anchor distT="0" distB="0" distL="114300" distR="114300" simplePos="0" relativeHeight="251654656" behindDoc="0" locked="0" layoutInCell="1" hidden="0" allowOverlap="1" wp14:anchorId="608B0371" wp14:editId="500FFC23">
            <wp:simplePos x="0" y="0"/>
            <wp:positionH relativeFrom="column">
              <wp:posOffset>2800350</wp:posOffset>
            </wp:positionH>
            <wp:positionV relativeFrom="paragraph">
              <wp:posOffset>320675</wp:posOffset>
            </wp:positionV>
            <wp:extent cx="1837055" cy="1224280"/>
            <wp:effectExtent l="19050" t="190500" r="0" b="204470"/>
            <wp:wrapNone/>
            <wp:docPr id="45" name="image6.png" descr="Image result for yellow spotted lizard"/>
            <wp:cNvGraphicFramePr/>
            <a:graphic xmlns:a="http://schemas.openxmlformats.org/drawingml/2006/main">
              <a:graphicData uri="http://schemas.openxmlformats.org/drawingml/2006/picture">
                <pic:pic xmlns:pic="http://schemas.openxmlformats.org/drawingml/2006/picture">
                  <pic:nvPicPr>
                    <pic:cNvPr id="0" name="image6.png" descr="Image result for yellow spotted lizard"/>
                    <pic:cNvPicPr preferRelativeResize="0"/>
                  </pic:nvPicPr>
                  <pic:blipFill>
                    <a:blip r:embed="rId12"/>
                    <a:srcRect b="5229"/>
                    <a:stretch>
                      <a:fillRect/>
                    </a:stretch>
                  </pic:blipFill>
                  <pic:spPr>
                    <a:xfrm rot="20694779">
                      <a:off x="0" y="0"/>
                      <a:ext cx="1837055" cy="1224280"/>
                    </a:xfrm>
                    <a:prstGeom prst="rect">
                      <a:avLst/>
                    </a:prstGeom>
                    <a:ln/>
                  </pic:spPr>
                </pic:pic>
              </a:graphicData>
            </a:graphic>
          </wp:anchor>
        </w:drawing>
      </w:r>
      <w:r w:rsidR="00A80F60">
        <w:rPr>
          <w:rFonts w:ascii="Arial" w:eastAsia="Arial" w:hAnsi="Arial" w:cs="Arial"/>
          <w:sz w:val="18"/>
          <w:szCs w:val="18"/>
        </w:rPr>
        <w:t xml:space="preserve">                 </w:t>
      </w:r>
      <w:r w:rsidR="00A80F60">
        <w:rPr>
          <w:noProof/>
        </w:rPr>
        <mc:AlternateContent>
          <mc:Choice Requires="wps">
            <w:drawing>
              <wp:anchor distT="0" distB="0" distL="114300" distR="114300" simplePos="0" relativeHeight="251659776" behindDoc="0" locked="0" layoutInCell="1" hidden="0" allowOverlap="1" wp14:anchorId="04098ED7" wp14:editId="7DB98420">
                <wp:simplePos x="0" y="0"/>
                <wp:positionH relativeFrom="column">
                  <wp:posOffset>2070100</wp:posOffset>
                </wp:positionH>
                <wp:positionV relativeFrom="paragraph">
                  <wp:posOffset>4635500</wp:posOffset>
                </wp:positionV>
                <wp:extent cx="2374265" cy="1380490"/>
                <wp:effectExtent l="0" t="0" r="0" b="0"/>
                <wp:wrapNone/>
                <wp:docPr id="32" name="Freeform 32"/>
                <wp:cNvGraphicFramePr/>
                <a:graphic xmlns:a="http://schemas.openxmlformats.org/drawingml/2006/main">
                  <a:graphicData uri="http://schemas.microsoft.com/office/word/2010/wordprocessingShape">
                    <wps:wsp>
                      <wps:cNvSpPr/>
                      <wps:spPr>
                        <a:xfrm>
                          <a:off x="4165218" y="3096105"/>
                          <a:ext cx="2361565" cy="1367790"/>
                        </a:xfrm>
                        <a:custGeom>
                          <a:avLst/>
                          <a:gdLst/>
                          <a:ahLst/>
                          <a:cxnLst/>
                          <a:rect l="l" t="t" r="r" b="b"/>
                          <a:pathLst>
                            <a:path w="2361565" h="1367790" extrusionOk="0">
                              <a:moveTo>
                                <a:pt x="0" y="0"/>
                              </a:moveTo>
                              <a:lnTo>
                                <a:pt x="0" y="1367790"/>
                              </a:lnTo>
                              <a:lnTo>
                                <a:pt x="2361565" y="1367790"/>
                              </a:lnTo>
                              <a:lnTo>
                                <a:pt x="2361565" y="0"/>
                              </a:lnTo>
                              <a:close/>
                            </a:path>
                          </a:pathLst>
                        </a:custGeom>
                        <a:solidFill>
                          <a:srgbClr val="D5AD85"/>
                        </a:solidFill>
                        <a:ln w="12700" cap="flat" cmpd="sng">
                          <a:solidFill>
                            <a:srgbClr val="9BBB59"/>
                          </a:solidFill>
                          <a:prstDash val="solid"/>
                          <a:miter lim="8000"/>
                          <a:headEnd type="none" w="sm" len="sm"/>
                          <a:tailEnd type="none" w="sm" len="sm"/>
                        </a:ln>
                      </wps:spPr>
                      <wps:txbx>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 xml:space="preserve">RE &amp; PSHCE </w:t>
                            </w:r>
                          </w:p>
                          <w:p w:rsidR="00F47B61" w:rsidRPr="00C723C6" w:rsidRDefault="00A80F60">
                            <w:pPr>
                              <w:spacing w:line="275" w:lineRule="auto"/>
                              <w:jc w:val="center"/>
                              <w:textDirection w:val="btLr"/>
                              <w:rPr>
                                <w:sz w:val="20"/>
                              </w:rPr>
                            </w:pPr>
                            <w:r w:rsidRPr="00C723C6">
                              <w:rPr>
                                <w:rFonts w:ascii="Arial" w:eastAsia="Arial" w:hAnsi="Arial" w:cs="Arial"/>
                                <w:color w:val="000000"/>
                                <w:sz w:val="18"/>
                              </w:rPr>
                              <w:t>In PSHCE, we will be thinking</w:t>
                            </w:r>
                            <w:r w:rsidR="0058124C">
                              <w:rPr>
                                <w:rFonts w:ascii="Arial" w:eastAsia="Arial" w:hAnsi="Arial" w:cs="Arial"/>
                                <w:color w:val="000000"/>
                                <w:sz w:val="18"/>
                              </w:rPr>
                              <w:t xml:space="preserve"> about</w:t>
                            </w:r>
                            <w:r w:rsidRPr="00C723C6">
                              <w:rPr>
                                <w:rFonts w:ascii="Arial" w:eastAsia="Arial" w:hAnsi="Arial" w:cs="Arial"/>
                                <w:color w:val="000000"/>
                                <w:sz w:val="18"/>
                              </w:rPr>
                              <w:t xml:space="preserve"> </w:t>
                            </w:r>
                            <w:r w:rsidR="004A0B7A" w:rsidRPr="00C723C6">
                              <w:rPr>
                                <w:rFonts w:ascii="Arial" w:eastAsia="Arial" w:hAnsi="Arial" w:cs="Arial"/>
                                <w:color w:val="000000"/>
                                <w:sz w:val="18"/>
                              </w:rPr>
                              <w:t xml:space="preserve">physical and mental health, keeping safe, and </w:t>
                            </w:r>
                            <w:r w:rsidR="00C723C6" w:rsidRPr="00C723C6">
                              <w:rPr>
                                <w:rFonts w:ascii="Arial" w:eastAsia="Arial" w:hAnsi="Arial" w:cs="Arial"/>
                                <w:color w:val="000000"/>
                                <w:sz w:val="18"/>
                              </w:rPr>
                              <w:t>Relationship and Sex education</w:t>
                            </w:r>
                            <w:r w:rsidRPr="00C723C6">
                              <w:rPr>
                                <w:rFonts w:ascii="Arial" w:eastAsia="Arial" w:hAnsi="Arial" w:cs="Arial"/>
                                <w:color w:val="000000"/>
                                <w:sz w:val="18"/>
                              </w:rPr>
                              <w:t xml:space="preserve">. In RE, we will be discussing the big question: What </w:t>
                            </w:r>
                            <w:r w:rsidR="00C723C6">
                              <w:rPr>
                                <w:rFonts w:ascii="Arial" w:eastAsia="Arial" w:hAnsi="Arial" w:cs="Arial"/>
                                <w:color w:val="000000"/>
                                <w:sz w:val="18"/>
                              </w:rPr>
                              <w:t>kind of King is Jesus</w:t>
                            </w:r>
                            <w:r w:rsidRPr="00C723C6">
                              <w:rPr>
                                <w:rFonts w:ascii="Arial" w:eastAsia="Arial" w:hAnsi="Arial" w:cs="Arial"/>
                                <w:color w:val="000000"/>
                                <w:sz w:val="18"/>
                              </w:rPr>
                              <w:t>?</w:t>
                            </w:r>
                          </w:p>
                        </w:txbxContent>
                      </wps:txbx>
                      <wps:bodyPr spcFirstLastPara="1" wrap="square" lIns="88900" tIns="38100" rIns="88900" bIns="38100" anchor="t" anchorCtr="0">
                        <a:noAutofit/>
                      </wps:bodyPr>
                    </wps:wsp>
                  </a:graphicData>
                </a:graphic>
              </wp:anchor>
            </w:drawing>
          </mc:Choice>
          <mc:Fallback>
            <w:pict>
              <v:shape id="Freeform 32" o:spid="_x0000_s1033" style="position:absolute;left:0;text-align:left;margin-left:163pt;margin-top:365pt;width:186.95pt;height:108.7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2361565,1367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" adj="-11796480,,5400" path="m,l,1367790r2361565,l2361565,,,xe" fillcolor="#d5ad85" strokecolor="#9bbb59" strokeweight="1pt">
                <v:stroke startarrowwidth="narrow" startarrowlength="short" endarrowwidth="narrow" endarrowlength="short" miterlimit="5243f" joinstyle="miter"/>
                <v:formulas/>
                <v:path arrowok="t" o:extrusionok="f" o:connecttype="custom" textboxrect="0,0,2361565,1367790"/>
                <v:textbox inset="7pt,3pt,7pt,3pt">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 xml:space="preserve">RE &amp; PSHCE </w:t>
                      </w:r>
                    </w:p>
                    <w:p w:rsidR="00F47B61" w:rsidRPr="00C723C6" w:rsidRDefault="00A80F60">
                      <w:pPr>
                        <w:spacing w:line="275" w:lineRule="auto"/>
                        <w:jc w:val="center"/>
                        <w:textDirection w:val="btLr"/>
                        <w:rPr>
                          <w:sz w:val="20"/>
                        </w:rPr>
                      </w:pPr>
                      <w:r w:rsidRPr="00C723C6">
                        <w:rPr>
                          <w:rFonts w:ascii="Arial" w:eastAsia="Arial" w:hAnsi="Arial" w:cs="Arial"/>
                          <w:color w:val="000000"/>
                          <w:sz w:val="18"/>
                        </w:rPr>
                        <w:t>In PSHCE, we will be thinking</w:t>
                      </w:r>
                      <w:r w:rsidR="0058124C">
                        <w:rPr>
                          <w:rFonts w:ascii="Arial" w:eastAsia="Arial" w:hAnsi="Arial" w:cs="Arial"/>
                          <w:color w:val="000000"/>
                          <w:sz w:val="18"/>
                        </w:rPr>
                        <w:t xml:space="preserve"> about</w:t>
                      </w:r>
                      <w:r w:rsidRPr="00C723C6">
                        <w:rPr>
                          <w:rFonts w:ascii="Arial" w:eastAsia="Arial" w:hAnsi="Arial" w:cs="Arial"/>
                          <w:color w:val="000000"/>
                          <w:sz w:val="18"/>
                        </w:rPr>
                        <w:t xml:space="preserve"> </w:t>
                      </w:r>
                      <w:r w:rsidR="004A0B7A" w:rsidRPr="00C723C6">
                        <w:rPr>
                          <w:rFonts w:ascii="Arial" w:eastAsia="Arial" w:hAnsi="Arial" w:cs="Arial"/>
                          <w:color w:val="000000"/>
                          <w:sz w:val="18"/>
                        </w:rPr>
                        <w:t xml:space="preserve">physical and mental health, keeping safe, and </w:t>
                      </w:r>
                      <w:r w:rsidR="00C723C6" w:rsidRPr="00C723C6">
                        <w:rPr>
                          <w:rFonts w:ascii="Arial" w:eastAsia="Arial" w:hAnsi="Arial" w:cs="Arial"/>
                          <w:color w:val="000000"/>
                          <w:sz w:val="18"/>
                        </w:rPr>
                        <w:t>Relationship and Sex education</w:t>
                      </w:r>
                      <w:r w:rsidRPr="00C723C6">
                        <w:rPr>
                          <w:rFonts w:ascii="Arial" w:eastAsia="Arial" w:hAnsi="Arial" w:cs="Arial"/>
                          <w:color w:val="000000"/>
                          <w:sz w:val="18"/>
                        </w:rPr>
                        <w:t xml:space="preserve">. In RE, we will be discussing the big question: What </w:t>
                      </w:r>
                      <w:r w:rsidR="00C723C6">
                        <w:rPr>
                          <w:rFonts w:ascii="Arial" w:eastAsia="Arial" w:hAnsi="Arial" w:cs="Arial"/>
                          <w:color w:val="000000"/>
                          <w:sz w:val="18"/>
                        </w:rPr>
                        <w:t>kind of King is Jesus</w:t>
                      </w:r>
                      <w:r w:rsidRPr="00C723C6">
                        <w:rPr>
                          <w:rFonts w:ascii="Arial" w:eastAsia="Arial" w:hAnsi="Arial" w:cs="Arial"/>
                          <w:color w:val="000000"/>
                          <w:sz w:val="18"/>
                        </w:rPr>
                        <w:t>?</w:t>
                      </w:r>
                    </w:p>
                  </w:txbxContent>
                </v:textbox>
              </v:shape>
            </w:pict>
          </mc:Fallback>
        </mc:AlternateContent>
      </w:r>
      <w:r w:rsidR="00A80F60">
        <w:rPr>
          <w:noProof/>
        </w:rPr>
        <mc:AlternateContent>
          <mc:Choice Requires="wps">
            <w:drawing>
              <wp:anchor distT="0" distB="0" distL="114300" distR="114300" simplePos="0" relativeHeight="251660800" behindDoc="0" locked="0" layoutInCell="1" hidden="0" allowOverlap="1" wp14:anchorId="510EBE67" wp14:editId="3DAB5C25">
                <wp:simplePos x="0" y="0"/>
                <wp:positionH relativeFrom="column">
                  <wp:posOffset>-647699</wp:posOffset>
                </wp:positionH>
                <wp:positionV relativeFrom="paragraph">
                  <wp:posOffset>1841500</wp:posOffset>
                </wp:positionV>
                <wp:extent cx="2918460" cy="1245336"/>
                <wp:effectExtent l="0" t="0" r="0" b="0"/>
                <wp:wrapNone/>
                <wp:docPr id="39" name="Freeform 39"/>
                <wp:cNvGraphicFramePr/>
                <a:graphic xmlns:a="http://schemas.openxmlformats.org/drawingml/2006/main">
                  <a:graphicData uri="http://schemas.microsoft.com/office/word/2010/wordprocessingShape">
                    <wps:wsp>
                      <wps:cNvSpPr/>
                      <wps:spPr>
                        <a:xfrm>
                          <a:off x="3891533" y="3193895"/>
                          <a:ext cx="2908935" cy="1172210"/>
                        </a:xfrm>
                        <a:custGeom>
                          <a:avLst/>
                          <a:gdLst/>
                          <a:ahLst/>
                          <a:cxnLst/>
                          <a:rect l="l" t="t" r="r" b="b"/>
                          <a:pathLst>
                            <a:path w="2908935" h="1172210" extrusionOk="0">
                              <a:moveTo>
                                <a:pt x="0" y="0"/>
                              </a:moveTo>
                              <a:lnTo>
                                <a:pt x="0" y="1172210"/>
                              </a:lnTo>
                              <a:lnTo>
                                <a:pt x="2908935" y="1172210"/>
                              </a:lnTo>
                              <a:lnTo>
                                <a:pt x="2908935" y="0"/>
                              </a:lnTo>
                              <a:close/>
                            </a:path>
                          </a:pathLst>
                        </a:custGeom>
                        <a:solidFill>
                          <a:srgbClr val="D5AD85"/>
                        </a:solidFill>
                        <a:ln>
                          <a:noFill/>
                        </a:ln>
                      </wps:spPr>
                      <wps:txbx>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 xml:space="preserve">PE </w:t>
                            </w:r>
                          </w:p>
                          <w:p w:rsidR="00F47B61" w:rsidRDefault="00A80F60">
                            <w:pPr>
                              <w:spacing w:line="275" w:lineRule="auto"/>
                              <w:jc w:val="center"/>
                              <w:textDirection w:val="btLr"/>
                            </w:pPr>
                            <w:r>
                              <w:rPr>
                                <w:rFonts w:ascii="Arial" w:eastAsia="Arial" w:hAnsi="Arial" w:cs="Arial"/>
                                <w:color w:val="000000"/>
                                <w:sz w:val="20"/>
                              </w:rPr>
                              <w:t xml:space="preserve">Year 6 will continue their weekly PE sessions with NUFC. They will be focussing on the necessary skills for a variety of athletics and will learn a range of dance movements. </w:t>
                            </w:r>
                          </w:p>
                        </w:txbxContent>
                      </wps:txbx>
                      <wps:bodyPr spcFirstLastPara="1" wrap="square" lIns="88900" tIns="38100" rIns="88900" bIns="38100" anchor="t" anchorCtr="0">
                        <a:noAutofit/>
                      </wps:bodyPr>
                    </wps:wsp>
                  </a:graphicData>
                </a:graphic>
              </wp:anchor>
            </w:drawing>
          </mc:Choice>
          <mc:Fallback>
            <w:pict>
              <v:shape id="Freeform 39" o:spid="_x0000_s1034" style="position:absolute;left:0;text-align:left;margin-left:-51pt;margin-top:145pt;width:229.8pt;height:98.0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2908935,1172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" adj="-11796480,,5400" path="m,l,1172210r2908935,l2908935,,,xe" fillcolor="#d5ad85" stroked="f">
                <v:stroke joinstyle="miter"/>
                <v:formulas/>
                <v:path arrowok="t" o:extrusionok="f" o:connecttype="custom" textboxrect="0,0,2908935,1172210"/>
                <v:textbox inset="7pt,3pt,7pt,3pt">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 xml:space="preserve">PE </w:t>
                      </w:r>
                    </w:p>
                    <w:p w:rsidR="00F47B61" w:rsidRDefault="00A80F60">
                      <w:pPr>
                        <w:spacing w:line="275" w:lineRule="auto"/>
                        <w:jc w:val="center"/>
                        <w:textDirection w:val="btLr"/>
                      </w:pPr>
                      <w:r>
                        <w:rPr>
                          <w:rFonts w:ascii="Arial" w:eastAsia="Arial" w:hAnsi="Arial" w:cs="Arial"/>
                          <w:color w:val="000000"/>
                          <w:sz w:val="20"/>
                        </w:rPr>
                        <w:t xml:space="preserve">Year 6 will continue their weekly PE sessions with NUFC. They will be focussing on the necessary skills for a variety of athletics and will learn a range of dance movements. </w:t>
                      </w:r>
                    </w:p>
                  </w:txbxContent>
                </v:textbox>
              </v:shape>
            </w:pict>
          </mc:Fallback>
        </mc:AlternateContent>
      </w:r>
      <w:r w:rsidR="00A80F60">
        <w:rPr>
          <w:noProof/>
        </w:rPr>
        <mc:AlternateContent>
          <mc:Choice Requires="wps">
            <w:drawing>
              <wp:anchor distT="0" distB="0" distL="114300" distR="114300" simplePos="0" relativeHeight="251662848" behindDoc="0" locked="0" layoutInCell="1" hidden="0" allowOverlap="1" wp14:anchorId="71FAD267" wp14:editId="3E66A6E3">
                <wp:simplePos x="0" y="0"/>
                <wp:positionH relativeFrom="column">
                  <wp:posOffset>4660900</wp:posOffset>
                </wp:positionH>
                <wp:positionV relativeFrom="paragraph">
                  <wp:posOffset>4521200</wp:posOffset>
                </wp:positionV>
                <wp:extent cx="2327275" cy="1460500"/>
                <wp:effectExtent l="0" t="0" r="0" b="0"/>
                <wp:wrapNone/>
                <wp:docPr id="30" name="Freeform 30"/>
                <wp:cNvGraphicFramePr/>
                <a:graphic xmlns:a="http://schemas.openxmlformats.org/drawingml/2006/main">
                  <a:graphicData uri="http://schemas.microsoft.com/office/word/2010/wordprocessingShape">
                    <wps:wsp>
                      <wps:cNvSpPr/>
                      <wps:spPr>
                        <a:xfrm>
                          <a:off x="4188713" y="3056100"/>
                          <a:ext cx="2314575" cy="1447800"/>
                        </a:xfrm>
                        <a:custGeom>
                          <a:avLst/>
                          <a:gdLst/>
                          <a:ahLst/>
                          <a:cxnLst/>
                          <a:rect l="l" t="t" r="r" b="b"/>
                          <a:pathLst>
                            <a:path w="2314575" h="1447800" extrusionOk="0">
                              <a:moveTo>
                                <a:pt x="0" y="0"/>
                              </a:moveTo>
                              <a:lnTo>
                                <a:pt x="0" y="1447800"/>
                              </a:lnTo>
                              <a:lnTo>
                                <a:pt x="2314575" y="1447800"/>
                              </a:lnTo>
                              <a:lnTo>
                                <a:pt x="2314575" y="0"/>
                              </a:lnTo>
                              <a:close/>
                            </a:path>
                          </a:pathLst>
                        </a:custGeom>
                        <a:solidFill>
                          <a:srgbClr val="D5AD85"/>
                        </a:solidFill>
                        <a:ln w="12700" cap="flat" cmpd="sng">
                          <a:solidFill>
                            <a:srgbClr val="D99594"/>
                          </a:solidFill>
                          <a:prstDash val="solid"/>
                          <a:miter lim="8000"/>
                          <a:headEnd type="none" w="sm" len="sm"/>
                          <a:tailEnd type="none" w="sm" len="sm"/>
                        </a:ln>
                      </wps:spPr>
                      <wps:txbx>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MFL</w:t>
                            </w:r>
                          </w:p>
                          <w:p w:rsidR="00F47B61" w:rsidRPr="00C723C6" w:rsidRDefault="00A80F60">
                            <w:pPr>
                              <w:spacing w:line="275" w:lineRule="auto"/>
                              <w:jc w:val="center"/>
                              <w:textDirection w:val="btLr"/>
                              <w:rPr>
                                <w:sz w:val="20"/>
                              </w:rPr>
                            </w:pPr>
                            <w:r w:rsidRPr="00C723C6">
                              <w:rPr>
                                <w:rFonts w:ascii="Arial" w:eastAsia="Arial" w:hAnsi="Arial" w:cs="Arial"/>
                                <w:color w:val="000000"/>
                                <w:sz w:val="18"/>
                              </w:rPr>
                              <w:t xml:space="preserve">In French this term we will continue to broaden our vocabulary and develop our ability to understand new words and phrases. We </w:t>
                            </w:r>
                            <w:r w:rsidR="00C723C6" w:rsidRPr="00C723C6">
                              <w:rPr>
                                <w:rFonts w:ascii="Arial" w:eastAsia="Arial" w:hAnsi="Arial" w:cs="Arial"/>
                                <w:color w:val="000000"/>
                                <w:sz w:val="18"/>
                              </w:rPr>
                              <w:t xml:space="preserve">will be preparing for our residential trip, and certain children will be taking </w:t>
                            </w:r>
                            <w:r w:rsidR="00C723C6">
                              <w:rPr>
                                <w:rFonts w:ascii="Arial" w:eastAsia="Arial" w:hAnsi="Arial" w:cs="Arial"/>
                                <w:color w:val="000000"/>
                                <w:sz w:val="18"/>
                              </w:rPr>
                              <w:t xml:space="preserve">part in a French Vocabulary Bee. </w:t>
                            </w:r>
                            <w:r w:rsidR="00C723C6" w:rsidRPr="00C723C6">
                              <w:rPr>
                                <w:rFonts w:ascii="Arial" w:eastAsia="Arial" w:hAnsi="Arial" w:cs="Arial"/>
                                <w:color w:val="000000"/>
                                <w:sz w:val="18"/>
                              </w:rPr>
                              <w:t xml:space="preserve"> </w:t>
                            </w:r>
                          </w:p>
                        </w:txbxContent>
                      </wps:txbx>
                      <wps:bodyPr spcFirstLastPara="1" wrap="square" lIns="88900" tIns="38100" rIns="88900" bIns="38100" anchor="t" anchorCtr="0">
                        <a:noAutofit/>
                      </wps:bodyPr>
                    </wps:wsp>
                  </a:graphicData>
                </a:graphic>
              </wp:anchor>
            </w:drawing>
          </mc:Choice>
          <mc:Fallback>
            <w:pict>
              <v:shape id="Freeform 30" o:spid="_x0000_s1035" style="position:absolute;left:0;text-align:left;margin-left:367pt;margin-top:356pt;width:183.25pt;height:115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2314575,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" adj="-11796480,,5400" path="m,l,1447800r2314575,l2314575,,,xe" fillcolor="#d5ad85" strokecolor="#d99594" strokeweight="1pt">
                <v:stroke startarrowwidth="narrow" startarrowlength="short" endarrowwidth="narrow" endarrowlength="short" miterlimit="5243f" joinstyle="miter"/>
                <v:formulas/>
                <v:path arrowok="t" o:extrusionok="f" o:connecttype="custom" textboxrect="0,0,2314575,1447800"/>
                <v:textbox inset="7pt,3pt,7pt,3pt">
                  <w:txbxContent>
                    <w:p w:rsidR="00F47B61" w:rsidRDefault="00A80F60">
                      <w:pPr>
                        <w:spacing w:line="275" w:lineRule="auto"/>
                        <w:jc w:val="center"/>
                        <w:textDirection w:val="btLr"/>
                      </w:pPr>
                      <w:r>
                        <w:rPr>
                          <w:rFonts w:ascii="Arial Rounded" w:eastAsia="Arial Rounded" w:hAnsi="Arial Rounded" w:cs="Arial Rounded"/>
                          <w:b/>
                          <w:color w:val="000000"/>
                          <w:sz w:val="28"/>
                          <w:u w:val="single"/>
                        </w:rPr>
                        <w:t>MFL</w:t>
                      </w:r>
                    </w:p>
                    <w:p w:rsidR="00F47B61" w:rsidRPr="00C723C6" w:rsidRDefault="00A80F60">
                      <w:pPr>
                        <w:spacing w:line="275" w:lineRule="auto"/>
                        <w:jc w:val="center"/>
                        <w:textDirection w:val="btLr"/>
                        <w:rPr>
                          <w:sz w:val="20"/>
                        </w:rPr>
                      </w:pPr>
                      <w:r w:rsidRPr="00C723C6">
                        <w:rPr>
                          <w:rFonts w:ascii="Arial" w:eastAsia="Arial" w:hAnsi="Arial" w:cs="Arial"/>
                          <w:color w:val="000000"/>
                          <w:sz w:val="18"/>
                        </w:rPr>
                        <w:t xml:space="preserve">In French this term we will continue to broaden our vocabulary and develop our ability to understand new words and phrases. We </w:t>
                      </w:r>
                      <w:r w:rsidR="00C723C6" w:rsidRPr="00C723C6">
                        <w:rPr>
                          <w:rFonts w:ascii="Arial" w:eastAsia="Arial" w:hAnsi="Arial" w:cs="Arial"/>
                          <w:color w:val="000000"/>
                          <w:sz w:val="18"/>
                        </w:rPr>
                        <w:t xml:space="preserve">will be preparing for our residential trip, and certain children will be taking </w:t>
                      </w:r>
                      <w:r w:rsidR="00C723C6">
                        <w:rPr>
                          <w:rFonts w:ascii="Arial" w:eastAsia="Arial" w:hAnsi="Arial" w:cs="Arial"/>
                          <w:color w:val="000000"/>
                          <w:sz w:val="18"/>
                        </w:rPr>
                        <w:t xml:space="preserve">part in a French Vocabulary Bee. </w:t>
                      </w:r>
                      <w:r w:rsidR="00C723C6" w:rsidRPr="00C723C6">
                        <w:rPr>
                          <w:rFonts w:ascii="Arial" w:eastAsia="Arial" w:hAnsi="Arial" w:cs="Arial"/>
                          <w:color w:val="000000"/>
                          <w:sz w:val="18"/>
                        </w:rPr>
                        <w:t xml:space="preserve"> </w:t>
                      </w:r>
                    </w:p>
                  </w:txbxContent>
                </v:textbox>
              </v:shape>
            </w:pict>
          </mc:Fallback>
        </mc:AlternateContent>
      </w:r>
      <w:r w:rsidR="00A80F60">
        <w:rPr>
          <w:noProof/>
        </w:rPr>
        <mc:AlternateContent>
          <mc:Choice Requires="wps">
            <w:drawing>
              <wp:anchor distT="0" distB="0" distL="114300" distR="114300" simplePos="0" relativeHeight="251663872" behindDoc="0" locked="0" layoutInCell="1" hidden="0" allowOverlap="1" wp14:anchorId="031D3AD8" wp14:editId="136724EC">
                <wp:simplePos x="0" y="0"/>
                <wp:positionH relativeFrom="column">
                  <wp:posOffset>3009900</wp:posOffset>
                </wp:positionH>
                <wp:positionV relativeFrom="paragraph">
                  <wp:posOffset>1409700</wp:posOffset>
                </wp:positionV>
                <wp:extent cx="4732655" cy="1281163"/>
                <wp:effectExtent l="0" t="0" r="0" b="0"/>
                <wp:wrapNone/>
                <wp:docPr id="33" name="Freeform 33"/>
                <wp:cNvGraphicFramePr/>
                <a:graphic xmlns:a="http://schemas.openxmlformats.org/drawingml/2006/main">
                  <a:graphicData uri="http://schemas.microsoft.com/office/word/2010/wordprocessingShape">
                    <wps:wsp>
                      <wps:cNvSpPr/>
                      <wps:spPr>
                        <a:xfrm>
                          <a:off x="2998723" y="3151350"/>
                          <a:ext cx="4694555" cy="1257300"/>
                        </a:xfrm>
                        <a:custGeom>
                          <a:avLst/>
                          <a:gdLst/>
                          <a:ahLst/>
                          <a:cxnLst/>
                          <a:rect l="l" t="t" r="r" b="b"/>
                          <a:pathLst>
                            <a:path w="4694555" h="1257300" extrusionOk="0">
                              <a:moveTo>
                                <a:pt x="0" y="0"/>
                              </a:moveTo>
                              <a:lnTo>
                                <a:pt x="0" y="1257300"/>
                              </a:lnTo>
                              <a:lnTo>
                                <a:pt x="4694555" y="1257300"/>
                              </a:lnTo>
                              <a:lnTo>
                                <a:pt x="4694555" y="0"/>
                              </a:lnTo>
                              <a:close/>
                            </a:path>
                          </a:pathLst>
                        </a:custGeom>
                        <a:solidFill>
                          <a:srgbClr val="4F81BD"/>
                        </a:solidFill>
                        <a:ln w="38100" cap="flat" cmpd="sng">
                          <a:solidFill>
                            <a:srgbClr val="F2F2F2"/>
                          </a:solidFill>
                          <a:prstDash val="solid"/>
                          <a:miter lim="8000"/>
                          <a:headEnd type="none" w="sm" len="sm"/>
                          <a:tailEnd type="none" w="sm" len="sm"/>
                        </a:ln>
                      </wps:spPr>
                      <wps:txbx>
                        <w:txbxContent>
                          <w:p w:rsidR="00F47B61" w:rsidRDefault="00A80F60">
                            <w:pPr>
                              <w:spacing w:line="275" w:lineRule="auto"/>
                              <w:jc w:val="center"/>
                              <w:textDirection w:val="btLr"/>
                            </w:pPr>
                            <w:r>
                              <w:rPr>
                                <w:rFonts w:ascii="Arial Rounded" w:eastAsia="Arial Rounded" w:hAnsi="Arial Rounded" w:cs="Arial Rounded"/>
                                <w:b/>
                                <w:color w:val="FF0000"/>
                                <w:sz w:val="72"/>
                              </w:rPr>
                              <w:t xml:space="preserve">Amazing America </w:t>
                            </w:r>
                            <w:r>
                              <w:rPr>
                                <w:rFonts w:ascii="Arial Rounded" w:eastAsia="Arial Rounded" w:hAnsi="Arial Rounded" w:cs="Arial Rounded"/>
                                <w:b/>
                                <w:color w:val="FFFFFF"/>
                                <w:sz w:val="32"/>
                              </w:rPr>
                              <w:t xml:space="preserve">Year 6 Curriculum Map - Summer Two </w:t>
                            </w:r>
                          </w:p>
                        </w:txbxContent>
                      </wps:txbx>
                      <wps:bodyPr spcFirstLastPara="1" wrap="square" lIns="88900" tIns="38100" rIns="88900" bIns="38100" anchor="t" anchorCtr="0">
                        <a:noAutofit/>
                      </wps:bodyPr>
                    </wps:wsp>
                  </a:graphicData>
                </a:graphic>
              </wp:anchor>
            </w:drawing>
          </mc:Choice>
          <mc:Fallback>
            <w:pict>
              <v:shape id="Freeform 33" o:spid="_x0000_s1036" style="position:absolute;left:0;text-align:left;margin-left:237pt;margin-top:111pt;width:372.65pt;height:100.9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4694555,1257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" adj="-11796480,,5400" path="m,l,1257300r4694555,l4694555,,,xe" fillcolor="#4f81bd" strokecolor="#f2f2f2" strokeweight="3pt">
                <v:stroke startarrowwidth="narrow" startarrowlength="short" endarrowwidth="narrow" endarrowlength="short" miterlimit="5243f" joinstyle="miter"/>
                <v:formulas/>
                <v:path arrowok="t" o:extrusionok="f" o:connecttype="custom" textboxrect="0,0,4694555,1257300"/>
                <v:textbox inset="7pt,3pt,7pt,3pt">
                  <w:txbxContent>
                    <w:p w:rsidR="00F47B61" w:rsidRDefault="00A80F60">
                      <w:pPr>
                        <w:spacing w:line="275" w:lineRule="auto"/>
                        <w:jc w:val="center"/>
                        <w:textDirection w:val="btLr"/>
                      </w:pPr>
                      <w:r>
                        <w:rPr>
                          <w:rFonts w:ascii="Arial Rounded" w:eastAsia="Arial Rounded" w:hAnsi="Arial Rounded" w:cs="Arial Rounded"/>
                          <w:b/>
                          <w:color w:val="FF0000"/>
                          <w:sz w:val="72"/>
                        </w:rPr>
                        <w:t xml:space="preserve">Amazing America </w:t>
                      </w:r>
                      <w:r>
                        <w:rPr>
                          <w:rFonts w:ascii="Arial Rounded" w:eastAsia="Arial Rounded" w:hAnsi="Arial Rounded" w:cs="Arial Rounded"/>
                          <w:b/>
                          <w:color w:val="FFFFFF"/>
                          <w:sz w:val="32"/>
                        </w:rPr>
                        <w:t xml:space="preserve">Year 6 Curriculum Map - Summer Two </w:t>
                      </w:r>
                    </w:p>
                  </w:txbxContent>
                </v:textbox>
              </v:shape>
            </w:pict>
          </mc:Fallback>
        </mc:AlternateContent>
      </w:r>
      <w:r w:rsidR="00A80F60">
        <w:rPr>
          <w:noProof/>
        </w:rPr>
        <w:drawing>
          <wp:anchor distT="0" distB="0" distL="114300" distR="114300" simplePos="0" relativeHeight="251665920" behindDoc="0" locked="0" layoutInCell="1" hidden="0" allowOverlap="1" wp14:anchorId="0946E042" wp14:editId="7F15F55A">
            <wp:simplePos x="0" y="0"/>
            <wp:positionH relativeFrom="column">
              <wp:posOffset>8354060</wp:posOffset>
            </wp:positionH>
            <wp:positionV relativeFrom="paragraph">
              <wp:posOffset>1680845</wp:posOffset>
            </wp:positionV>
            <wp:extent cx="1268730" cy="1937385"/>
            <wp:effectExtent l="0" t="0" r="0" b="0"/>
            <wp:wrapNone/>
            <wp:docPr id="46" name="image7.jpg" descr="Image result for holes book cover"/>
            <wp:cNvGraphicFramePr/>
            <a:graphic xmlns:a="http://schemas.openxmlformats.org/drawingml/2006/main">
              <a:graphicData uri="http://schemas.openxmlformats.org/drawingml/2006/picture">
                <pic:pic xmlns:pic="http://schemas.openxmlformats.org/drawingml/2006/picture">
                  <pic:nvPicPr>
                    <pic:cNvPr id="0" name="image7.jpg" descr="Image result for holes book cover"/>
                    <pic:cNvPicPr preferRelativeResize="0"/>
                  </pic:nvPicPr>
                  <pic:blipFill>
                    <a:blip r:embed="rId13"/>
                    <a:srcRect/>
                    <a:stretch>
                      <a:fillRect/>
                    </a:stretch>
                  </pic:blipFill>
                  <pic:spPr>
                    <a:xfrm>
                      <a:off x="0" y="0"/>
                      <a:ext cx="1268730" cy="1937385"/>
                    </a:xfrm>
                    <a:prstGeom prst="rect">
                      <a:avLst/>
                    </a:prstGeom>
                    <a:ln/>
                  </pic:spPr>
                </pic:pic>
              </a:graphicData>
            </a:graphic>
          </wp:anchor>
        </w:drawing>
      </w:r>
      <w:r w:rsidR="00A80F60">
        <w:rPr>
          <w:noProof/>
        </w:rPr>
        <w:drawing>
          <wp:anchor distT="0" distB="0" distL="114300" distR="114300" simplePos="0" relativeHeight="251666944" behindDoc="0" locked="0" layoutInCell="1" hidden="0" allowOverlap="1" wp14:anchorId="08727270" wp14:editId="299CE62A">
            <wp:simplePos x="0" y="0"/>
            <wp:positionH relativeFrom="column">
              <wp:posOffset>1857375</wp:posOffset>
            </wp:positionH>
            <wp:positionV relativeFrom="paragraph">
              <wp:posOffset>1615440</wp:posOffset>
            </wp:positionV>
            <wp:extent cx="1828800" cy="2842895"/>
            <wp:effectExtent l="0" t="0" r="0" b="0"/>
            <wp:wrapNone/>
            <wp:docPr id="44" name="image5.png" descr="Image result for america map"/>
            <wp:cNvGraphicFramePr/>
            <a:graphic xmlns:a="http://schemas.openxmlformats.org/drawingml/2006/main">
              <a:graphicData uri="http://schemas.openxmlformats.org/drawingml/2006/picture">
                <pic:pic xmlns:pic="http://schemas.openxmlformats.org/drawingml/2006/picture">
                  <pic:nvPicPr>
                    <pic:cNvPr id="0" name="image5.png" descr="Image result for america map"/>
                    <pic:cNvPicPr preferRelativeResize="0"/>
                  </pic:nvPicPr>
                  <pic:blipFill>
                    <a:blip r:embed="rId14"/>
                    <a:srcRect/>
                    <a:stretch>
                      <a:fillRect/>
                    </a:stretch>
                  </pic:blipFill>
                  <pic:spPr>
                    <a:xfrm>
                      <a:off x="0" y="0"/>
                      <a:ext cx="1828800" cy="2842895"/>
                    </a:xfrm>
                    <a:prstGeom prst="rect">
                      <a:avLst/>
                    </a:prstGeom>
                    <a:ln/>
                  </pic:spPr>
                </pic:pic>
              </a:graphicData>
            </a:graphic>
          </wp:anchor>
        </w:drawing>
      </w:r>
    </w:p>
    <w:sectPr w:rsidR="00F47B61">
      <w:headerReference w:type="default" r:id="rId15"/>
      <w:footerReference w:type="default" r:id="rId16"/>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CD7" w:rsidRDefault="00A17CD7">
      <w:pPr>
        <w:spacing w:after="0" w:line="240" w:lineRule="auto"/>
      </w:pPr>
      <w:r>
        <w:separator/>
      </w:r>
    </w:p>
  </w:endnote>
  <w:endnote w:type="continuationSeparator" w:id="0">
    <w:p w:rsidR="00A17CD7" w:rsidRDefault="00A1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B61" w:rsidRDefault="00F47B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CD7" w:rsidRDefault="00A17CD7">
      <w:pPr>
        <w:spacing w:after="0" w:line="240" w:lineRule="auto"/>
      </w:pPr>
      <w:r>
        <w:separator/>
      </w:r>
    </w:p>
  </w:footnote>
  <w:footnote w:type="continuationSeparator" w:id="0">
    <w:p w:rsidR="00A17CD7" w:rsidRDefault="00A17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B61" w:rsidRDefault="00F47B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61"/>
    <w:rsid w:val="001F4660"/>
    <w:rsid w:val="00335700"/>
    <w:rsid w:val="004A0B7A"/>
    <w:rsid w:val="0058124C"/>
    <w:rsid w:val="00A17CD7"/>
    <w:rsid w:val="00A80F60"/>
    <w:rsid w:val="00C723C6"/>
    <w:rsid w:val="00F4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9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2D3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F16"/>
    <w:rPr>
      <w:rFonts w:ascii="Tahoma" w:hAnsi="Tahoma" w:cs="Tahoma"/>
      <w:sz w:val="16"/>
      <w:szCs w:val="16"/>
    </w:rPr>
  </w:style>
  <w:style w:type="paragraph" w:customStyle="1" w:styleId="Default">
    <w:name w:val="Default"/>
    <w:rsid w:val="005B166A"/>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9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2D3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F16"/>
    <w:rPr>
      <w:rFonts w:ascii="Tahoma" w:hAnsi="Tahoma" w:cs="Tahoma"/>
      <w:sz w:val="16"/>
      <w:szCs w:val="16"/>
    </w:rPr>
  </w:style>
  <w:style w:type="paragraph" w:customStyle="1" w:styleId="Default">
    <w:name w:val="Default"/>
    <w:rsid w:val="005B166A"/>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iIhFSsmphNHkYiejSf+yE+kmDA==">CgMxLjAyCGguZ2pkZ3hzOAByITFtT0U2UWJ5YUtkdk9FS2JTdmJWMlJ6enJjenlyX0w5Sw==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Damon McDonald</cp:lastModifiedBy>
  <cp:revision>2</cp:revision>
  <dcterms:created xsi:type="dcterms:W3CDTF">2023-06-06T20:53:00Z</dcterms:created>
  <dcterms:modified xsi:type="dcterms:W3CDTF">2023-06-06T20:53:00Z</dcterms:modified>
</cp:coreProperties>
</file>