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C54F" w14:textId="77777777" w:rsidR="004C55D2" w:rsidRDefault="00E96B46">
      <w:pPr>
        <w:rPr>
          <w:rFonts w:ascii="Comic Sans MS" w:hAnsi="Comic Sans MS"/>
          <w:i w:val="0"/>
          <w:sz w:val="24"/>
          <w:szCs w:val="24"/>
        </w:rPr>
      </w:pPr>
      <w:r w:rsidRPr="00E96B46">
        <w:rPr>
          <w:rFonts w:ascii="Comic Sans MS" w:hAnsi="Comic Sans MS"/>
          <w:i w:val="0"/>
          <w:sz w:val="24"/>
          <w:szCs w:val="24"/>
        </w:rPr>
        <w:t>Storyboard images for Macavity!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3261"/>
        <w:gridCol w:w="3262"/>
        <w:gridCol w:w="3262"/>
      </w:tblGrid>
      <w:tr w:rsidR="00E96B46" w14:paraId="3D4D014F" w14:textId="77777777" w:rsidTr="00E96B46">
        <w:tc>
          <w:tcPr>
            <w:tcW w:w="3336" w:type="dxa"/>
          </w:tcPr>
          <w:p w14:paraId="39DB3A0C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2A4EA9BD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0025C53F" wp14:editId="440CA94D">
                  <wp:extent cx="1897380" cy="1854926"/>
                  <wp:effectExtent l="19050" t="0" r="7620" b="0"/>
                  <wp:docPr id="1" name="Picture 1" descr="Macavity: The Mystery Cat (Old Possum's Cats): Amazon.co.uk: Eliot, T. S.,  Robins, Arthur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avity: The Mystery Cat (Old Possum's Cats): Amazon.co.uk: Eliot, T. S.,  Robins, Arthur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50" cy="185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28729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7597FF04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31F3576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14:paraId="3F52D732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14:paraId="68165F25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3.</w:t>
            </w:r>
          </w:p>
        </w:tc>
      </w:tr>
      <w:tr w:rsidR="00E96B46" w14:paraId="77C5B2BE" w14:textId="77777777" w:rsidTr="00E96B46">
        <w:tc>
          <w:tcPr>
            <w:tcW w:w="3336" w:type="dxa"/>
          </w:tcPr>
          <w:p w14:paraId="4E37F8A2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4.</w:t>
            </w:r>
          </w:p>
          <w:p w14:paraId="544A3CE3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3F0EA8BB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306BE6BA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367F2A6A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78AEADE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37610FA1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21A16A2F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873469E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0969086C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1D74D5BA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263806C8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E68E1B3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5.</w:t>
            </w:r>
          </w:p>
        </w:tc>
        <w:tc>
          <w:tcPr>
            <w:tcW w:w="3337" w:type="dxa"/>
          </w:tcPr>
          <w:p w14:paraId="28A76EF7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6.</w:t>
            </w:r>
          </w:p>
        </w:tc>
        <w:tc>
          <w:tcPr>
            <w:tcW w:w="3337" w:type="dxa"/>
          </w:tcPr>
          <w:p w14:paraId="3A58B287" w14:textId="77777777" w:rsidR="00E96B46" w:rsidRDefault="00E96B46">
            <w:pPr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7.</w:t>
            </w:r>
          </w:p>
        </w:tc>
      </w:tr>
    </w:tbl>
    <w:p w14:paraId="76670AB9" w14:textId="77777777" w:rsidR="00E96B46" w:rsidRPr="00E96B46" w:rsidRDefault="00E96B46">
      <w:pPr>
        <w:rPr>
          <w:rFonts w:ascii="Comic Sans MS" w:hAnsi="Comic Sans MS"/>
          <w:i w:val="0"/>
          <w:sz w:val="24"/>
          <w:szCs w:val="24"/>
        </w:rPr>
      </w:pPr>
    </w:p>
    <w:p w14:paraId="6A134408" w14:textId="77777777" w:rsidR="00E96B46" w:rsidRDefault="00E96B46"/>
    <w:sectPr w:rsidR="00E96B46" w:rsidSect="00E96B46">
      <w:pgSz w:w="16838" w:h="11906" w:orient="landscape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46"/>
    <w:rsid w:val="0001009E"/>
    <w:rsid w:val="00072A94"/>
    <w:rsid w:val="000B1096"/>
    <w:rsid w:val="00305471"/>
    <w:rsid w:val="003344F7"/>
    <w:rsid w:val="00361A6F"/>
    <w:rsid w:val="00483CCD"/>
    <w:rsid w:val="00487C81"/>
    <w:rsid w:val="00493CC8"/>
    <w:rsid w:val="004C55D2"/>
    <w:rsid w:val="004E0D91"/>
    <w:rsid w:val="0052075B"/>
    <w:rsid w:val="00594AC6"/>
    <w:rsid w:val="0068731C"/>
    <w:rsid w:val="006A5628"/>
    <w:rsid w:val="006B3640"/>
    <w:rsid w:val="00734346"/>
    <w:rsid w:val="007B633F"/>
    <w:rsid w:val="008C73BC"/>
    <w:rsid w:val="008F2CA3"/>
    <w:rsid w:val="00A024D0"/>
    <w:rsid w:val="00B80059"/>
    <w:rsid w:val="00C1539C"/>
    <w:rsid w:val="00C56913"/>
    <w:rsid w:val="00CD6A3A"/>
    <w:rsid w:val="00D07E78"/>
    <w:rsid w:val="00D42EAB"/>
    <w:rsid w:val="00DC4E45"/>
    <w:rsid w:val="00DD75D1"/>
    <w:rsid w:val="00E73C86"/>
    <w:rsid w:val="00E82F05"/>
    <w:rsid w:val="00E96B46"/>
    <w:rsid w:val="00EC24CC"/>
    <w:rsid w:val="00F95980"/>
    <w:rsid w:val="00FC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11E1"/>
  <w15:docId w15:val="{901D1EB6-2E4C-4732-BF04-9BC615F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9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9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9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9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9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9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9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9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09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9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9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9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09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009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00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9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9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01009E"/>
    <w:rPr>
      <w:b/>
      <w:bCs/>
      <w:spacing w:val="0"/>
    </w:rPr>
  </w:style>
  <w:style w:type="character" w:styleId="Emphasis">
    <w:name w:val="Emphasis"/>
    <w:uiPriority w:val="20"/>
    <w:qFormat/>
    <w:rsid w:val="0001009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010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0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009E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1009E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9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9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1009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0100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1009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1009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1009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9E"/>
    <w:pPr>
      <w:outlineLvl w:val="9"/>
    </w:pPr>
  </w:style>
  <w:style w:type="table" w:styleId="TableGrid">
    <w:name w:val="Table Grid"/>
    <w:basedOn w:val="TableNormal"/>
    <w:uiPriority w:val="39"/>
    <w:rsid w:val="00E9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4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2021-01-06T18:33:00Z</dcterms:created>
  <dcterms:modified xsi:type="dcterms:W3CDTF">2021-01-06T18:33:00Z</dcterms:modified>
</cp:coreProperties>
</file>