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228BF" w14:textId="0841BB4C" w:rsidR="009A4DF9" w:rsidRDefault="00B40ED0" w:rsidP="00B40ED0">
      <w:pPr>
        <w:jc w:val="center"/>
        <w:rPr>
          <w:rFonts w:ascii="Comic Sans MS" w:hAnsi="Comic Sans MS"/>
          <w:color w:val="000000" w:themeColor="text1"/>
          <w:sz w:val="28"/>
          <w:szCs w:val="28"/>
          <w:u w:val="single"/>
        </w:rPr>
      </w:pPr>
      <w:r w:rsidRPr="00B40ED0">
        <w:rPr>
          <w:rFonts w:ascii="Comic Sans MS" w:hAnsi="Comic Sans MS"/>
          <w:color w:val="000000" w:themeColor="text1"/>
          <w:sz w:val="28"/>
          <w:szCs w:val="28"/>
          <w:u w:val="single"/>
        </w:rPr>
        <w:t>Animation Storyboard</w:t>
      </w:r>
    </w:p>
    <w:p w14:paraId="0AF0952D" w14:textId="5CBB18AA" w:rsidR="002C2CA7" w:rsidRPr="002C2CA7" w:rsidRDefault="002C2CA7" w:rsidP="002C2CA7">
      <w:pPr>
        <w:rPr>
          <w:rFonts w:ascii="Comic Sans MS" w:hAnsi="Comic Sans MS"/>
          <w:color w:val="000000" w:themeColor="text1"/>
          <w:sz w:val="28"/>
          <w:szCs w:val="28"/>
        </w:rPr>
      </w:pPr>
      <w:r w:rsidRPr="00B40ED0">
        <w:rPr>
          <w:rFonts w:ascii="Comic Sans MS" w:hAnsi="Comic Sans MS"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8042674" wp14:editId="6031140F">
            <wp:simplePos x="0" y="0"/>
            <wp:positionH relativeFrom="column">
              <wp:posOffset>456311</wp:posOffset>
            </wp:positionH>
            <wp:positionV relativeFrom="paragraph">
              <wp:posOffset>827786</wp:posOffset>
            </wp:positionV>
            <wp:extent cx="8851265" cy="5563870"/>
            <wp:effectExtent l="0" t="0" r="635" b="0"/>
            <wp:wrapTight wrapText="bothSides">
              <wp:wrapPolygon edited="0">
                <wp:start x="0" y="0"/>
                <wp:lineTo x="0" y="21546"/>
                <wp:lineTo x="21571" y="21546"/>
                <wp:lineTo x="21571" y="0"/>
                <wp:lineTo x="0" y="0"/>
              </wp:wrapPolygon>
            </wp:wrapTight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556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Create a storyboard of your animation. Remember, you will have to create this on 2animate and Scratch, so do not make it too complicated and only have 2 characters. </w:t>
      </w:r>
    </w:p>
    <w:sectPr w:rsidR="002C2CA7" w:rsidRPr="002C2CA7" w:rsidSect="00B40ED0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D0"/>
    <w:rsid w:val="002C2CA7"/>
    <w:rsid w:val="007F1B21"/>
    <w:rsid w:val="00B40ED0"/>
    <w:rsid w:val="00D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773A"/>
  <w15:chartTrackingRefBased/>
  <w15:docId w15:val="{CA03B1A6-4DF0-7C40-993D-45EEFC45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fluen</dc:creator>
  <cp:keywords/>
  <dc:description/>
  <cp:lastModifiedBy>zac fluen</cp:lastModifiedBy>
  <cp:revision>2</cp:revision>
  <cp:lastPrinted>2020-11-15T16:08:00Z</cp:lastPrinted>
  <dcterms:created xsi:type="dcterms:W3CDTF">2020-11-15T16:06:00Z</dcterms:created>
  <dcterms:modified xsi:type="dcterms:W3CDTF">2020-11-15T16:10:00Z</dcterms:modified>
</cp:coreProperties>
</file>