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C3C" w:rsidRDefault="00886C3C"/>
    <w:p w:rsidR="0070229F" w:rsidRPr="0070229F" w:rsidRDefault="0070229F" w:rsidP="0070229F">
      <w:pPr>
        <w:jc w:val="center"/>
        <w:rPr>
          <w:rFonts w:ascii="Comic Sans MS" w:hAnsi="Comic Sans MS"/>
          <w:sz w:val="120"/>
          <w:szCs w:val="120"/>
        </w:rPr>
      </w:pPr>
      <w:r>
        <w:rPr>
          <w:rFonts w:ascii="Arial" w:hAnsi="Arial" w:cs="Arial"/>
          <w:noProof/>
          <w:color w:val="00882D"/>
          <w:lang w:eastAsia="en-GB"/>
        </w:rPr>
        <w:drawing>
          <wp:anchor distT="0" distB="0" distL="114300" distR="114300" simplePos="0" relativeHeight="251658240" behindDoc="0" locked="0" layoutInCell="1" allowOverlap="1" wp14:anchorId="372A89FF" wp14:editId="75FCC6A3">
            <wp:simplePos x="0" y="0"/>
            <wp:positionH relativeFrom="margin">
              <wp:posOffset>5095875</wp:posOffset>
            </wp:positionH>
            <wp:positionV relativeFrom="paragraph">
              <wp:posOffset>373380</wp:posOffset>
            </wp:positionV>
            <wp:extent cx="1047750" cy="1047750"/>
            <wp:effectExtent l="0" t="0" r="0" b="0"/>
            <wp:wrapSquare wrapText="bothSides"/>
            <wp:docPr id="2" name="Picture 2" descr="http://www.eco-schools.org.uk/images/kbt_logo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co-schools.org.uk/images/kbt_logo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882D"/>
          <w:lang w:eastAsia="en-GB"/>
        </w:rPr>
        <w:drawing>
          <wp:anchor distT="0" distB="0" distL="114300" distR="114300" simplePos="0" relativeHeight="251661312" behindDoc="0" locked="0" layoutInCell="1" allowOverlap="1" wp14:anchorId="274362F1" wp14:editId="5F378746">
            <wp:simplePos x="0" y="0"/>
            <wp:positionH relativeFrom="column">
              <wp:posOffset>-285750</wp:posOffset>
            </wp:positionH>
            <wp:positionV relativeFrom="paragraph">
              <wp:posOffset>468630</wp:posOffset>
            </wp:positionV>
            <wp:extent cx="990600" cy="1028700"/>
            <wp:effectExtent l="0" t="0" r="0" b="0"/>
            <wp:wrapSquare wrapText="bothSides"/>
            <wp:docPr id="1" name="Picture 1" descr="http://www.eco-schools.org.uk/images/logo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imgLogo" descr="http://www.eco-schools.org.uk/images/logo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29F" w:rsidRDefault="0070229F" w:rsidP="0070229F">
      <w:pPr>
        <w:jc w:val="center"/>
        <w:rPr>
          <w:rFonts w:ascii="Comic Sans MS" w:hAnsi="Comic Sans MS"/>
          <w:sz w:val="120"/>
          <w:szCs w:val="120"/>
        </w:rPr>
      </w:pPr>
      <w:r w:rsidRPr="0070229F">
        <w:rPr>
          <w:rFonts w:ascii="Comic Sans MS" w:hAnsi="Comic Sans MS"/>
          <w:sz w:val="120"/>
          <w:szCs w:val="120"/>
        </w:rPr>
        <w:t>Eco-club</w:t>
      </w:r>
    </w:p>
    <w:p w:rsidR="0070229F" w:rsidRDefault="00AA7D85" w:rsidP="0070229F">
      <w:pPr>
        <w:jc w:val="center"/>
        <w:rPr>
          <w:rFonts w:ascii="Arial" w:hAnsi="Arial" w:cs="Arial"/>
          <w:color w:val="000000"/>
          <w:sz w:val="20"/>
          <w:szCs w:val="20"/>
        </w:rPr>
      </w:pPr>
      <w:hyperlink r:id="rId9" w:history="1">
        <w:r w:rsidR="0070229F">
          <w:rPr>
            <w:rFonts w:ascii="Arial" w:hAnsi="Arial" w:cs="Arial"/>
            <w:color w:val="00882D"/>
            <w:sz w:val="20"/>
            <w:szCs w:val="20"/>
          </w:rPr>
          <w:t>Energy</w:t>
        </w:r>
        <w:r w:rsidR="0070229F">
          <w:rPr>
            <w:rFonts w:ascii="Arial" w:hAnsi="Arial" w:cs="Arial"/>
            <w:color w:val="00882D"/>
            <w:sz w:val="20"/>
            <w:szCs w:val="20"/>
          </w:rPr>
          <w:br/>
        </w:r>
      </w:hyperlink>
      <w:hyperlink r:id="rId10" w:history="1">
        <w:r w:rsidR="0070229F">
          <w:rPr>
            <w:rFonts w:ascii="Arial" w:hAnsi="Arial" w:cs="Arial"/>
            <w:color w:val="00882D"/>
            <w:sz w:val="20"/>
            <w:szCs w:val="20"/>
          </w:rPr>
          <w:t>Water</w:t>
        </w:r>
        <w:r w:rsidR="0070229F">
          <w:rPr>
            <w:rFonts w:ascii="Arial" w:hAnsi="Arial" w:cs="Arial"/>
            <w:color w:val="00882D"/>
            <w:sz w:val="20"/>
            <w:szCs w:val="20"/>
          </w:rPr>
          <w:br/>
        </w:r>
      </w:hyperlink>
      <w:hyperlink r:id="rId11" w:history="1">
        <w:r w:rsidR="0070229F">
          <w:rPr>
            <w:rFonts w:ascii="Arial" w:hAnsi="Arial" w:cs="Arial"/>
            <w:color w:val="00882D"/>
            <w:sz w:val="20"/>
            <w:szCs w:val="20"/>
          </w:rPr>
          <w:t>Biodiversity</w:t>
        </w:r>
        <w:r w:rsidR="0070229F">
          <w:rPr>
            <w:rFonts w:ascii="Arial" w:hAnsi="Arial" w:cs="Arial"/>
            <w:color w:val="00882D"/>
            <w:sz w:val="20"/>
            <w:szCs w:val="20"/>
          </w:rPr>
          <w:br/>
        </w:r>
      </w:hyperlink>
      <w:hyperlink r:id="rId12" w:history="1">
        <w:r w:rsidR="0070229F">
          <w:rPr>
            <w:rFonts w:ascii="Arial" w:hAnsi="Arial" w:cs="Arial"/>
            <w:color w:val="00882D"/>
            <w:sz w:val="20"/>
            <w:szCs w:val="20"/>
          </w:rPr>
          <w:t>School grounds</w:t>
        </w:r>
        <w:r w:rsidR="0070229F">
          <w:rPr>
            <w:rFonts w:ascii="Arial" w:hAnsi="Arial" w:cs="Arial"/>
            <w:color w:val="00882D"/>
            <w:sz w:val="20"/>
            <w:szCs w:val="20"/>
          </w:rPr>
          <w:br/>
        </w:r>
      </w:hyperlink>
      <w:hyperlink r:id="rId13" w:history="1">
        <w:r w:rsidR="0070229F">
          <w:rPr>
            <w:rFonts w:ascii="Arial" w:hAnsi="Arial" w:cs="Arial"/>
            <w:color w:val="00882D"/>
            <w:sz w:val="20"/>
            <w:szCs w:val="20"/>
          </w:rPr>
          <w:t>Healthy living</w:t>
        </w:r>
        <w:r w:rsidR="0070229F">
          <w:rPr>
            <w:rFonts w:ascii="Arial" w:hAnsi="Arial" w:cs="Arial"/>
            <w:color w:val="00882D"/>
            <w:sz w:val="20"/>
            <w:szCs w:val="20"/>
          </w:rPr>
          <w:br/>
        </w:r>
      </w:hyperlink>
      <w:hyperlink r:id="rId14" w:history="1">
        <w:r w:rsidR="0070229F">
          <w:rPr>
            <w:rFonts w:ascii="Arial" w:hAnsi="Arial" w:cs="Arial"/>
            <w:color w:val="00882D"/>
            <w:sz w:val="20"/>
            <w:szCs w:val="20"/>
          </w:rPr>
          <w:t>Transport</w:t>
        </w:r>
        <w:r w:rsidR="0070229F">
          <w:rPr>
            <w:rFonts w:ascii="Arial" w:hAnsi="Arial" w:cs="Arial"/>
            <w:color w:val="00882D"/>
            <w:sz w:val="20"/>
            <w:szCs w:val="20"/>
          </w:rPr>
          <w:br/>
        </w:r>
      </w:hyperlink>
      <w:hyperlink r:id="rId15" w:history="1">
        <w:r w:rsidR="0070229F">
          <w:rPr>
            <w:rFonts w:ascii="Arial" w:hAnsi="Arial" w:cs="Arial"/>
            <w:color w:val="00882D"/>
            <w:sz w:val="20"/>
            <w:szCs w:val="20"/>
          </w:rPr>
          <w:t>Litter</w:t>
        </w:r>
        <w:r w:rsidR="0070229F">
          <w:rPr>
            <w:rFonts w:ascii="Arial" w:hAnsi="Arial" w:cs="Arial"/>
            <w:color w:val="00882D"/>
            <w:sz w:val="20"/>
            <w:szCs w:val="20"/>
          </w:rPr>
          <w:br/>
        </w:r>
      </w:hyperlink>
      <w:hyperlink r:id="rId16" w:history="1">
        <w:r w:rsidR="0070229F">
          <w:rPr>
            <w:rFonts w:ascii="Arial" w:hAnsi="Arial" w:cs="Arial"/>
            <w:color w:val="00882D"/>
            <w:sz w:val="20"/>
            <w:szCs w:val="20"/>
          </w:rPr>
          <w:t>Waste</w:t>
        </w:r>
        <w:r w:rsidR="0070229F">
          <w:rPr>
            <w:rFonts w:ascii="Arial" w:hAnsi="Arial" w:cs="Arial"/>
            <w:color w:val="00882D"/>
            <w:sz w:val="20"/>
            <w:szCs w:val="20"/>
          </w:rPr>
          <w:br/>
        </w:r>
      </w:hyperlink>
      <w:hyperlink r:id="rId17" w:history="1">
        <w:r w:rsidR="0070229F">
          <w:rPr>
            <w:rFonts w:ascii="Arial" w:hAnsi="Arial" w:cs="Arial"/>
            <w:color w:val="00882D"/>
            <w:sz w:val="20"/>
            <w:szCs w:val="20"/>
          </w:rPr>
          <w:t>Global citizenship</w:t>
        </w:r>
      </w:hyperlink>
    </w:p>
    <w:p w:rsidR="0070229F" w:rsidRDefault="00AA7D85" w:rsidP="0070229F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70229F">
        <w:rPr>
          <w:rFonts w:ascii="Comic Sans MS" w:hAnsi="Comic Sans MS"/>
          <w:noProof/>
          <w:sz w:val="120"/>
          <w:szCs w:val="120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A052C0" wp14:editId="59933F8E">
                <wp:simplePos x="0" y="0"/>
                <wp:positionH relativeFrom="column">
                  <wp:posOffset>428625</wp:posOffset>
                </wp:positionH>
                <wp:positionV relativeFrom="paragraph">
                  <wp:posOffset>63500</wp:posOffset>
                </wp:positionV>
                <wp:extent cx="5362575" cy="1404620"/>
                <wp:effectExtent l="0" t="0" r="9525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29F" w:rsidRPr="0070229F" w:rsidRDefault="004F6E8D" w:rsidP="00AA7D85">
                            <w:pPr>
                              <w:jc w:val="center"/>
                              <w:rPr>
                                <w:rFonts w:ascii="Comic Sans MS" w:hAnsi="Comic Sans MS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0"/>
                                <w:szCs w:val="50"/>
                              </w:rPr>
                              <w:t>Your school needs you</w:t>
                            </w:r>
                            <w:r w:rsidR="00AA7D85">
                              <w:rPr>
                                <w:rFonts w:ascii="Comic Sans MS" w:hAnsi="Comic Sans MS"/>
                                <w:sz w:val="50"/>
                                <w:szCs w:val="50"/>
                              </w:rPr>
                              <w:t xml:space="preserve"> to achieve the Silver Award</w:t>
                            </w:r>
                            <w:r>
                              <w:rPr>
                                <w:rFonts w:ascii="Comic Sans MS" w:hAnsi="Comic Sans MS"/>
                                <w:sz w:val="50"/>
                                <w:szCs w:val="5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75pt;margin-top:5pt;width:422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" stroked="f">
                <v:textbox style="mso-fit-shape-to-text:t">
                  <w:txbxContent>
                    <w:p w:rsidR="0070229F" w:rsidRPr="0070229F" w:rsidRDefault="004F6E8D" w:rsidP="00AA7D85">
                      <w:pPr>
                        <w:jc w:val="center"/>
                        <w:rPr>
                          <w:rFonts w:ascii="Comic Sans MS" w:hAnsi="Comic Sans MS"/>
                          <w:sz w:val="50"/>
                          <w:szCs w:val="50"/>
                        </w:rPr>
                      </w:pPr>
                      <w:r>
                        <w:rPr>
                          <w:rFonts w:ascii="Comic Sans MS" w:hAnsi="Comic Sans MS"/>
                          <w:sz w:val="50"/>
                          <w:szCs w:val="50"/>
                        </w:rPr>
                        <w:t>Your school needs you</w:t>
                      </w:r>
                      <w:r w:rsidR="00AA7D85">
                        <w:rPr>
                          <w:rFonts w:ascii="Comic Sans MS" w:hAnsi="Comic Sans MS"/>
                          <w:sz w:val="50"/>
                          <w:szCs w:val="50"/>
                        </w:rPr>
                        <w:t xml:space="preserve"> to achieve the Silver Award</w:t>
                      </w:r>
                      <w:r>
                        <w:rPr>
                          <w:rFonts w:ascii="Comic Sans MS" w:hAnsi="Comic Sans MS"/>
                          <w:sz w:val="50"/>
                          <w:szCs w:val="50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229F" w:rsidRDefault="0070229F" w:rsidP="0070229F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70229F" w:rsidRDefault="0070229F" w:rsidP="0070229F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AA7D85" w:rsidRDefault="00AA7D85" w:rsidP="0070229F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70229F" w:rsidRDefault="0070229F" w:rsidP="0070229F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70229F" w:rsidRDefault="0070229F" w:rsidP="0070229F">
      <w:pPr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70229F" w:rsidRDefault="0070229F" w:rsidP="0070229F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Would you like to be a part of change? </w:t>
      </w:r>
    </w:p>
    <w:p w:rsidR="0070229F" w:rsidRDefault="00AA7D85" w:rsidP="0070229F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Would you like to be on the E</w:t>
      </w:r>
      <w:r w:rsidR="0070229F">
        <w:rPr>
          <w:rFonts w:ascii="Arial" w:hAnsi="Arial" w:cs="Arial"/>
          <w:color w:val="000000"/>
          <w:sz w:val="20"/>
          <w:szCs w:val="20"/>
        </w:rPr>
        <w:t xml:space="preserve">co-club committee? </w:t>
      </w:r>
    </w:p>
    <w:p w:rsidR="0070229F" w:rsidRPr="0070229F" w:rsidRDefault="0070229F" w:rsidP="0070229F">
      <w:pPr>
        <w:jc w:val="center"/>
        <w:rPr>
          <w:rFonts w:ascii="Comic Sans MS" w:hAnsi="Comic Sans MS"/>
          <w:sz w:val="120"/>
          <w:szCs w:val="120"/>
        </w:rPr>
      </w:pPr>
      <w:r>
        <w:rPr>
          <w:rFonts w:ascii="Arial" w:hAnsi="Arial" w:cs="Arial"/>
          <w:b/>
          <w:bCs/>
          <w:noProof/>
          <w:color w:val="00882D"/>
          <w:sz w:val="18"/>
          <w:szCs w:val="18"/>
          <w:lang w:eastAsia="en-GB"/>
        </w:rPr>
        <w:drawing>
          <wp:anchor distT="0" distB="0" distL="114300" distR="114300" simplePos="0" relativeHeight="251664384" behindDoc="0" locked="0" layoutInCell="1" allowOverlap="1" wp14:anchorId="63045E46" wp14:editId="39A19B8A">
            <wp:simplePos x="0" y="0"/>
            <wp:positionH relativeFrom="column">
              <wp:posOffset>4800600</wp:posOffset>
            </wp:positionH>
            <wp:positionV relativeFrom="paragraph">
              <wp:posOffset>78105</wp:posOffset>
            </wp:positionV>
            <wp:extent cx="552450" cy="514350"/>
            <wp:effectExtent l="0" t="0" r="0" b="0"/>
            <wp:wrapSquare wrapText="bothSides"/>
            <wp:docPr id="5" name="Picture 5" descr="David Luke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vid Luke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00882D"/>
          <w:sz w:val="18"/>
          <w:szCs w:val="18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1905</wp:posOffset>
            </wp:positionV>
            <wp:extent cx="1219200" cy="361950"/>
            <wp:effectExtent l="0" t="0" r="0" b="0"/>
            <wp:wrapSquare wrapText="bothSides"/>
            <wp:docPr id="4" name="Picture 4" descr="Evogreen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vogreen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00882D"/>
          <w:sz w:val="18"/>
          <w:szCs w:val="18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1905</wp:posOffset>
            </wp:positionV>
            <wp:extent cx="371475" cy="590550"/>
            <wp:effectExtent l="0" t="0" r="9525" b="0"/>
            <wp:wrapSquare wrapText="bothSides"/>
            <wp:docPr id="3" name="Picture 3" descr="EDF Energy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DF Energy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229F" w:rsidRPr="00702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9F"/>
    <w:rsid w:val="004F6E8D"/>
    <w:rsid w:val="0070229F"/>
    <w:rsid w:val="00886C3C"/>
    <w:rsid w:val="00AA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co-schools.org.uk/aboutecoschools/ninetopics/healthyliving" TargetMode="External"/><Relationship Id="rId18" Type="http://schemas.openxmlformats.org/officeDocument/2006/relationships/hyperlink" Target="http://www.eco-schools.org.uk/schoolservices/davidlukeuniform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gif"/><Relationship Id="rId7" Type="http://schemas.openxmlformats.org/officeDocument/2006/relationships/hyperlink" Target="http://www.eco-schools.org.uk/" TargetMode="External"/><Relationship Id="rId12" Type="http://schemas.openxmlformats.org/officeDocument/2006/relationships/hyperlink" Target="http://www.eco-schools.org.uk/aboutecoschools/ninetopics/schoolgrounds" TargetMode="External"/><Relationship Id="rId17" Type="http://schemas.openxmlformats.org/officeDocument/2006/relationships/hyperlink" Target="http://www.eco-schools.org.uk/aboutecoschools/ninetopics/globalcitizenship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eco-schools.org.uk/aboutecoschools/ninetopics/waste" TargetMode="External"/><Relationship Id="rId20" Type="http://schemas.openxmlformats.org/officeDocument/2006/relationships/hyperlink" Target="http://www.eco-schools.org.uk/schoolservices/evogreensolar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eco-schools.org.uk/aboutecoschools/ninetopics/biodiversity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keepbritaintidy.org/" TargetMode="External"/><Relationship Id="rId15" Type="http://schemas.openxmlformats.org/officeDocument/2006/relationships/hyperlink" Target="http://www.eco-schools.org.uk/aboutecoschools/ninetopics/litter" TargetMode="External"/><Relationship Id="rId23" Type="http://schemas.openxmlformats.org/officeDocument/2006/relationships/image" Target="media/image5.gif"/><Relationship Id="rId10" Type="http://schemas.openxmlformats.org/officeDocument/2006/relationships/hyperlink" Target="http://www.eco-schools.org.uk/aboutecoschools/ninetopics/water" TargetMode="External"/><Relationship Id="rId19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://www.eco-schools.org.uk/aboutecoschools/ninetopics/energy" TargetMode="External"/><Relationship Id="rId14" Type="http://schemas.openxmlformats.org/officeDocument/2006/relationships/hyperlink" Target="http://www.eco-schools.org.uk/aboutecoschools/ninetopics/transport" TargetMode="External"/><Relationship Id="rId22" Type="http://schemas.openxmlformats.org/officeDocument/2006/relationships/hyperlink" Target="http://www.eco-schools.org.uk/aboutecoschools/ourpartners/thep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Thompson</dc:creator>
  <cp:keywords/>
  <dc:description/>
  <cp:lastModifiedBy>Tanya Thompson</cp:lastModifiedBy>
  <cp:revision>3</cp:revision>
  <dcterms:created xsi:type="dcterms:W3CDTF">2015-08-31T14:32:00Z</dcterms:created>
  <dcterms:modified xsi:type="dcterms:W3CDTF">2016-09-06T15:09:00Z</dcterms:modified>
</cp:coreProperties>
</file>