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F1A4E" w14:textId="1DB46C83" w:rsidR="00AA5C0C" w:rsidRDefault="003910A9" w:rsidP="003910A9">
      <w:pPr>
        <w:spacing w:line="287" w:lineRule="auto"/>
        <w:jc w:val="center"/>
        <w:rPr>
          <w:rFonts w:ascii="Comic Sans MS" w:hAnsi="Comic Sans MS" w:cs="Comic Sans MS"/>
          <w:sz w:val="28"/>
          <w:szCs w:val="28"/>
        </w:rPr>
      </w:pPr>
      <w:r>
        <w:rPr>
          <w:noProof/>
        </w:rPr>
        <w:drawing>
          <wp:inline distT="0" distB="0" distL="0" distR="0" wp14:anchorId="01FE0A20" wp14:editId="39C034C0">
            <wp:extent cx="1526540" cy="10928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74637" t="62218" r="10542" b="24757"/>
                    <a:stretch>
                      <a:fillRect/>
                    </a:stretch>
                  </pic:blipFill>
                  <pic:spPr bwMode="auto">
                    <a:xfrm>
                      <a:off x="0" y="0"/>
                      <a:ext cx="1526540" cy="1092835"/>
                    </a:xfrm>
                    <a:prstGeom prst="rect">
                      <a:avLst/>
                    </a:prstGeom>
                    <a:noFill/>
                    <a:ln>
                      <a:noFill/>
                    </a:ln>
                  </pic:spPr>
                </pic:pic>
              </a:graphicData>
            </a:graphic>
          </wp:inline>
        </w:drawing>
      </w:r>
    </w:p>
    <w:p w14:paraId="16ACCAA7" w14:textId="77777777" w:rsidR="003910A9" w:rsidRDefault="003910A9" w:rsidP="003910A9">
      <w:pPr>
        <w:spacing w:line="287" w:lineRule="auto"/>
        <w:jc w:val="center"/>
        <w:rPr>
          <w:rFonts w:ascii="Comic Sans MS" w:hAnsi="Comic Sans MS" w:cs="Comic Sans MS"/>
          <w:sz w:val="28"/>
          <w:szCs w:val="28"/>
        </w:rPr>
      </w:pPr>
    </w:p>
    <w:p w14:paraId="70656AD6" w14:textId="14B0E0EC" w:rsidR="00AA5C0C" w:rsidRPr="00F60B43" w:rsidRDefault="00AA5C0C" w:rsidP="00AA5C0C">
      <w:pPr>
        <w:spacing w:line="287" w:lineRule="auto"/>
        <w:jc w:val="center"/>
        <w:outlineLvl w:val="0"/>
        <w:rPr>
          <w:rFonts w:ascii="Comic Sans MS" w:hAnsi="Comic Sans MS" w:cs="Comic Sans MS"/>
          <w:b/>
          <w:bCs/>
          <w:szCs w:val="36"/>
          <w:u w:val="single"/>
        </w:rPr>
      </w:pPr>
      <w:r w:rsidRPr="00F60B43">
        <w:rPr>
          <w:rFonts w:ascii="Comic Sans MS" w:hAnsi="Comic Sans MS" w:cs="Comic Sans MS"/>
          <w:b/>
          <w:bCs/>
          <w:sz w:val="28"/>
          <w:szCs w:val="28"/>
          <w:u w:val="single"/>
        </w:rPr>
        <w:t>Autumn 2  – 201</w:t>
      </w:r>
      <w:r w:rsidR="003910A9">
        <w:rPr>
          <w:rFonts w:ascii="Comic Sans MS" w:hAnsi="Comic Sans MS" w:cs="Comic Sans MS"/>
          <w:b/>
          <w:bCs/>
          <w:sz w:val="28"/>
          <w:szCs w:val="28"/>
          <w:u w:val="single"/>
        </w:rPr>
        <w:t>7</w:t>
      </w:r>
    </w:p>
    <w:p w14:paraId="7DC079DE" w14:textId="425C40C7" w:rsidR="00AA5C0C" w:rsidRPr="00F60B43" w:rsidRDefault="003910A9" w:rsidP="00AA5C0C">
      <w:pPr>
        <w:spacing w:line="287" w:lineRule="auto"/>
        <w:jc w:val="center"/>
        <w:rPr>
          <w:rFonts w:ascii="Comic Sans MS" w:hAnsi="Comic Sans MS" w:cs="Comic Sans MS"/>
          <w:b/>
          <w:bCs/>
          <w:color w:val="0000FF"/>
          <w:sz w:val="96"/>
          <w:szCs w:val="96"/>
        </w:rPr>
      </w:pPr>
      <w:r>
        <w:rPr>
          <w:noProof/>
        </w:rPr>
        <w:drawing>
          <wp:anchor distT="0" distB="0" distL="114300" distR="114300" simplePos="0" relativeHeight="251656704" behindDoc="0" locked="0" layoutInCell="1" allowOverlap="1" wp14:anchorId="5FF1D6FD" wp14:editId="52131D6A">
            <wp:simplePos x="0" y="0"/>
            <wp:positionH relativeFrom="column">
              <wp:posOffset>2743200</wp:posOffset>
            </wp:positionH>
            <wp:positionV relativeFrom="paragraph">
              <wp:posOffset>893445</wp:posOffset>
            </wp:positionV>
            <wp:extent cx="3517900" cy="2164715"/>
            <wp:effectExtent l="0" t="0" r="6350" b="6985"/>
            <wp:wrapNone/>
            <wp:docPr id="29" name="Picture 2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7900" cy="2164715"/>
                    </a:xfrm>
                    <a:prstGeom prst="rect">
                      <a:avLst/>
                    </a:prstGeom>
                    <a:noFill/>
                  </pic:spPr>
                </pic:pic>
              </a:graphicData>
            </a:graphic>
            <wp14:sizeRelH relativeFrom="page">
              <wp14:pctWidth>0</wp14:pctWidth>
            </wp14:sizeRelH>
            <wp14:sizeRelV relativeFrom="page">
              <wp14:pctHeight>0</wp14:pctHeight>
            </wp14:sizeRelV>
          </wp:anchor>
        </w:drawing>
      </w:r>
      <w:r w:rsidR="00AA5C0C" w:rsidRPr="00F60B43">
        <w:rPr>
          <w:rFonts w:ascii="Comic Sans MS" w:hAnsi="Comic Sans MS" w:cs="Comic Sans MS"/>
          <w:b/>
          <w:bCs/>
          <w:color w:val="0000FF"/>
          <w:sz w:val="96"/>
          <w:szCs w:val="96"/>
        </w:rPr>
        <w:t>Journeys</w:t>
      </w:r>
    </w:p>
    <w:p w14:paraId="5C1029AA" w14:textId="77777777" w:rsidR="00AA5C0C" w:rsidRDefault="00AA5C0C" w:rsidP="00AA5C0C">
      <w:pPr>
        <w:spacing w:line="287" w:lineRule="auto"/>
        <w:jc w:val="center"/>
        <w:rPr>
          <w:rFonts w:ascii="Comic Sans MS" w:hAnsi="Comic Sans MS" w:cs="Comic Sans MS"/>
          <w:b/>
          <w:bCs/>
          <w:sz w:val="24"/>
          <w:szCs w:val="24"/>
        </w:rPr>
      </w:pPr>
    </w:p>
    <w:p w14:paraId="731B4DE0" w14:textId="77777777" w:rsidR="00AA5C0C" w:rsidRDefault="00AA5C0C" w:rsidP="00AA5C0C">
      <w:pPr>
        <w:spacing w:line="287" w:lineRule="auto"/>
        <w:outlineLvl w:val="0"/>
        <w:rPr>
          <w:rFonts w:ascii="Comic Sans MS" w:hAnsi="Comic Sans MS" w:cs="Comic Sans MS"/>
          <w:b/>
          <w:bCs/>
          <w:sz w:val="24"/>
          <w:szCs w:val="24"/>
        </w:rPr>
      </w:pPr>
    </w:p>
    <w:p w14:paraId="79877286" w14:textId="77777777" w:rsidR="00AA5C0C" w:rsidRDefault="00AA5C0C" w:rsidP="00AA5C0C">
      <w:pPr>
        <w:spacing w:line="287" w:lineRule="auto"/>
        <w:jc w:val="center"/>
        <w:rPr>
          <w:rFonts w:ascii="Comic Sans MS" w:hAnsi="Comic Sans MS" w:cs="Comic Sans MS"/>
          <w:b/>
          <w:bCs/>
          <w:sz w:val="28"/>
          <w:szCs w:val="28"/>
        </w:rPr>
      </w:pPr>
    </w:p>
    <w:p w14:paraId="5C416B19" w14:textId="77777777" w:rsidR="00AA5C0C" w:rsidRDefault="00AA5C0C" w:rsidP="00AA5C0C">
      <w:pPr>
        <w:spacing w:line="287" w:lineRule="auto"/>
        <w:jc w:val="center"/>
        <w:rPr>
          <w:rFonts w:ascii="Comic Sans MS" w:hAnsi="Comic Sans MS" w:cs="Comic Sans MS"/>
          <w:b/>
          <w:bCs/>
          <w:sz w:val="28"/>
          <w:szCs w:val="28"/>
        </w:rPr>
      </w:pPr>
    </w:p>
    <w:p w14:paraId="54B697FD" w14:textId="165145B1" w:rsidR="00AA5C0C" w:rsidRDefault="003910A9" w:rsidP="00AA5C0C">
      <w:pPr>
        <w:spacing w:line="287" w:lineRule="auto"/>
        <w:jc w:val="center"/>
        <w:rPr>
          <w:rFonts w:ascii="Comic Sans MS" w:hAnsi="Comic Sans MS" w:cs="Comic Sans MS"/>
          <w:b/>
          <w:bCs/>
          <w:sz w:val="28"/>
          <w:szCs w:val="28"/>
        </w:rPr>
      </w:pPr>
      <w:r>
        <w:rPr>
          <w:noProof/>
        </w:rPr>
        <w:drawing>
          <wp:anchor distT="0" distB="0" distL="114300" distR="114300" simplePos="0" relativeHeight="251655680" behindDoc="0" locked="0" layoutInCell="1" allowOverlap="1" wp14:anchorId="5BD19561" wp14:editId="2B0C6A28">
            <wp:simplePos x="0" y="0"/>
            <wp:positionH relativeFrom="column">
              <wp:posOffset>114300</wp:posOffset>
            </wp:positionH>
            <wp:positionV relativeFrom="paragraph">
              <wp:posOffset>10795</wp:posOffset>
            </wp:positionV>
            <wp:extent cx="2971800" cy="2449195"/>
            <wp:effectExtent l="0" t="0" r="0" b="8255"/>
            <wp:wrapNone/>
            <wp:docPr id="28" name="Picture 28"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2449195"/>
                    </a:xfrm>
                    <a:prstGeom prst="rect">
                      <a:avLst/>
                    </a:prstGeom>
                    <a:noFill/>
                  </pic:spPr>
                </pic:pic>
              </a:graphicData>
            </a:graphic>
            <wp14:sizeRelH relativeFrom="page">
              <wp14:pctWidth>0</wp14:pctWidth>
            </wp14:sizeRelH>
            <wp14:sizeRelV relativeFrom="page">
              <wp14:pctHeight>0</wp14:pctHeight>
            </wp14:sizeRelV>
          </wp:anchor>
        </w:drawing>
      </w:r>
    </w:p>
    <w:p w14:paraId="7BF1B30D" w14:textId="77777777" w:rsidR="00AA5C0C" w:rsidRDefault="00AA5C0C" w:rsidP="00AA5C0C">
      <w:pPr>
        <w:spacing w:line="287" w:lineRule="auto"/>
        <w:jc w:val="center"/>
        <w:rPr>
          <w:rFonts w:ascii="Comic Sans MS" w:hAnsi="Comic Sans MS" w:cs="Comic Sans MS"/>
          <w:b/>
          <w:bCs/>
          <w:sz w:val="28"/>
          <w:szCs w:val="28"/>
        </w:rPr>
      </w:pPr>
    </w:p>
    <w:p w14:paraId="026EFA61" w14:textId="77777777" w:rsidR="00AA5C0C" w:rsidRDefault="00AA5C0C" w:rsidP="00AA5C0C">
      <w:pPr>
        <w:spacing w:line="287" w:lineRule="auto"/>
        <w:jc w:val="center"/>
        <w:rPr>
          <w:rFonts w:ascii="Comic Sans MS" w:hAnsi="Comic Sans MS" w:cs="Comic Sans MS"/>
          <w:b/>
          <w:bCs/>
          <w:sz w:val="28"/>
          <w:szCs w:val="28"/>
        </w:rPr>
      </w:pPr>
    </w:p>
    <w:p w14:paraId="76880A11" w14:textId="77777777" w:rsidR="00AA5C0C" w:rsidRDefault="00AA5C0C" w:rsidP="00AA5C0C">
      <w:pPr>
        <w:spacing w:line="287" w:lineRule="auto"/>
        <w:jc w:val="center"/>
        <w:rPr>
          <w:rFonts w:ascii="Comic Sans MS" w:hAnsi="Comic Sans MS" w:cs="Comic Sans MS"/>
          <w:b/>
          <w:bCs/>
          <w:sz w:val="28"/>
          <w:szCs w:val="28"/>
        </w:rPr>
      </w:pPr>
    </w:p>
    <w:p w14:paraId="5BF71C2C" w14:textId="77777777" w:rsidR="00AA5C0C" w:rsidRDefault="00AA5C0C" w:rsidP="00AA5C0C">
      <w:pPr>
        <w:spacing w:line="287" w:lineRule="auto"/>
        <w:jc w:val="center"/>
        <w:rPr>
          <w:rFonts w:ascii="Comic Sans MS" w:hAnsi="Comic Sans MS" w:cs="Comic Sans MS"/>
          <w:b/>
          <w:bCs/>
          <w:sz w:val="28"/>
          <w:szCs w:val="28"/>
        </w:rPr>
      </w:pPr>
    </w:p>
    <w:p w14:paraId="3200A76A" w14:textId="77777777" w:rsidR="00AA5C0C" w:rsidRDefault="00AA5C0C" w:rsidP="00AA5C0C">
      <w:pPr>
        <w:spacing w:line="287" w:lineRule="auto"/>
        <w:jc w:val="center"/>
        <w:rPr>
          <w:rFonts w:ascii="Comic Sans MS" w:hAnsi="Comic Sans MS" w:cs="Comic Sans MS"/>
          <w:b/>
          <w:bCs/>
          <w:sz w:val="28"/>
          <w:szCs w:val="28"/>
        </w:rPr>
      </w:pPr>
    </w:p>
    <w:p w14:paraId="5E2368C5" w14:textId="77777777" w:rsidR="00AA5C0C" w:rsidRDefault="00AA5C0C" w:rsidP="00AA5C0C">
      <w:pPr>
        <w:spacing w:line="287" w:lineRule="auto"/>
        <w:jc w:val="center"/>
        <w:rPr>
          <w:rFonts w:ascii="Comic Sans MS" w:hAnsi="Comic Sans MS" w:cs="Comic Sans MS"/>
          <w:b/>
          <w:bCs/>
          <w:sz w:val="28"/>
          <w:szCs w:val="28"/>
        </w:rPr>
      </w:pPr>
    </w:p>
    <w:p w14:paraId="0F77308D" w14:textId="77777777" w:rsidR="00AA5C0C" w:rsidRDefault="00AA5C0C" w:rsidP="00AA5C0C">
      <w:pPr>
        <w:spacing w:line="287" w:lineRule="auto"/>
        <w:jc w:val="center"/>
        <w:rPr>
          <w:rFonts w:ascii="Comic Sans MS" w:hAnsi="Comic Sans MS" w:cs="Comic Sans MS"/>
          <w:b/>
          <w:bCs/>
          <w:sz w:val="28"/>
          <w:szCs w:val="28"/>
        </w:rPr>
      </w:pPr>
    </w:p>
    <w:p w14:paraId="6A8E42AC" w14:textId="77777777" w:rsidR="00AA5C0C" w:rsidRDefault="00AA5C0C" w:rsidP="00AA5C0C">
      <w:pPr>
        <w:spacing w:line="287" w:lineRule="auto"/>
        <w:rPr>
          <w:rFonts w:ascii="Comic Sans MS" w:hAnsi="Comic Sans MS" w:cs="Comic Sans MS"/>
          <w:b/>
          <w:bCs/>
          <w:sz w:val="28"/>
          <w:szCs w:val="28"/>
        </w:rPr>
      </w:pPr>
    </w:p>
    <w:p w14:paraId="6EA0BC30" w14:textId="77777777" w:rsidR="00AA5C0C" w:rsidRDefault="00AA5C0C" w:rsidP="00AA5C0C">
      <w:pPr>
        <w:spacing w:line="287" w:lineRule="auto"/>
        <w:jc w:val="center"/>
        <w:rPr>
          <w:rFonts w:ascii="Comic Sans MS" w:hAnsi="Comic Sans MS" w:cs="Comic Sans MS"/>
          <w:b/>
          <w:bCs/>
          <w:sz w:val="28"/>
          <w:szCs w:val="28"/>
        </w:rPr>
      </w:pPr>
    </w:p>
    <w:p w14:paraId="2760795F" w14:textId="29D17F25" w:rsidR="00AA5C0C" w:rsidRDefault="00AA5C0C" w:rsidP="00AA5C0C">
      <w:pPr>
        <w:spacing w:line="287" w:lineRule="auto"/>
        <w:jc w:val="center"/>
        <w:rPr>
          <w:rFonts w:ascii="Comic Sans MS" w:hAnsi="Comic Sans MS" w:cs="Comic Sans MS"/>
          <w:b/>
          <w:bCs/>
          <w:sz w:val="28"/>
          <w:szCs w:val="28"/>
        </w:rPr>
      </w:pPr>
      <w:r>
        <w:rPr>
          <w:rFonts w:ascii="Comic Sans MS" w:hAnsi="Comic Sans MS" w:cs="Comic Sans MS"/>
          <w:b/>
          <w:bCs/>
          <w:sz w:val="28"/>
          <w:szCs w:val="28"/>
        </w:rPr>
        <w:t>Reception –</w:t>
      </w:r>
      <w:r w:rsidR="003910A9">
        <w:rPr>
          <w:rFonts w:ascii="Comic Sans MS" w:hAnsi="Comic Sans MS" w:cs="Comic Sans MS"/>
          <w:b/>
          <w:bCs/>
          <w:sz w:val="28"/>
          <w:szCs w:val="28"/>
        </w:rPr>
        <w:t xml:space="preserve"> </w:t>
      </w:r>
      <w:r w:rsidR="00532A63">
        <w:rPr>
          <w:rFonts w:ascii="Comic Sans MS" w:hAnsi="Comic Sans MS" w:cs="Comic Sans MS"/>
          <w:b/>
          <w:bCs/>
          <w:sz w:val="28"/>
          <w:szCs w:val="28"/>
        </w:rPr>
        <w:t>Mrs Abbott</w:t>
      </w:r>
      <w:r w:rsidR="003910A9">
        <w:rPr>
          <w:rFonts w:ascii="Comic Sans MS" w:hAnsi="Comic Sans MS" w:cs="Comic Sans MS"/>
          <w:b/>
          <w:bCs/>
          <w:sz w:val="28"/>
          <w:szCs w:val="28"/>
        </w:rPr>
        <w:t>, Miss Thompson</w:t>
      </w:r>
      <w:r w:rsidR="00532A63">
        <w:rPr>
          <w:rFonts w:ascii="Comic Sans MS" w:hAnsi="Comic Sans MS" w:cs="Comic Sans MS"/>
          <w:b/>
          <w:bCs/>
          <w:sz w:val="28"/>
          <w:szCs w:val="28"/>
        </w:rPr>
        <w:t xml:space="preserve"> and </w:t>
      </w:r>
      <w:r w:rsidR="00505345">
        <w:rPr>
          <w:rFonts w:ascii="Comic Sans MS" w:hAnsi="Comic Sans MS" w:cs="Comic Sans MS"/>
          <w:b/>
          <w:bCs/>
          <w:sz w:val="28"/>
          <w:szCs w:val="28"/>
        </w:rPr>
        <w:t xml:space="preserve">Mrs </w:t>
      </w:r>
      <w:r w:rsidR="00532A63">
        <w:rPr>
          <w:rFonts w:ascii="Comic Sans MS" w:hAnsi="Comic Sans MS" w:cs="Comic Sans MS"/>
          <w:b/>
          <w:bCs/>
          <w:sz w:val="28"/>
          <w:szCs w:val="28"/>
        </w:rPr>
        <w:t>Haddock</w:t>
      </w:r>
    </w:p>
    <w:p w14:paraId="3B1CF5C6" w14:textId="625BAA4E" w:rsidR="00AA5C0C" w:rsidRPr="00A61CAD" w:rsidRDefault="00AA5C0C" w:rsidP="00AA5C0C">
      <w:pPr>
        <w:spacing w:line="287" w:lineRule="auto"/>
        <w:jc w:val="center"/>
        <w:rPr>
          <w:rFonts w:ascii="Comic Sans MS" w:hAnsi="Comic Sans MS"/>
          <w:sz w:val="21"/>
          <w:szCs w:val="21"/>
        </w:rPr>
      </w:pPr>
      <w:r>
        <w:rPr>
          <w:rFonts w:ascii="Comic Sans MS" w:hAnsi="Comic Sans MS" w:cs="Comic Sans MS"/>
          <w:b/>
          <w:bCs/>
          <w:sz w:val="28"/>
          <w:szCs w:val="28"/>
        </w:rPr>
        <w:t>Nursery – M</w:t>
      </w:r>
      <w:r w:rsidR="00532A63">
        <w:rPr>
          <w:rFonts w:ascii="Comic Sans MS" w:hAnsi="Comic Sans MS" w:cs="Comic Sans MS"/>
          <w:b/>
          <w:bCs/>
          <w:sz w:val="28"/>
          <w:szCs w:val="28"/>
        </w:rPr>
        <w:t>rs Leja</w:t>
      </w:r>
      <w:r w:rsidR="003910A9">
        <w:rPr>
          <w:rFonts w:ascii="Comic Sans MS" w:hAnsi="Comic Sans MS" w:cs="Comic Sans MS"/>
          <w:b/>
          <w:bCs/>
          <w:sz w:val="28"/>
          <w:szCs w:val="28"/>
        </w:rPr>
        <w:t>, Miss Kerridge</w:t>
      </w:r>
      <w:r w:rsidR="00532A63">
        <w:rPr>
          <w:rFonts w:ascii="Comic Sans MS" w:hAnsi="Comic Sans MS" w:cs="Comic Sans MS"/>
          <w:b/>
          <w:bCs/>
          <w:sz w:val="28"/>
          <w:szCs w:val="28"/>
        </w:rPr>
        <w:t xml:space="preserve"> </w:t>
      </w:r>
      <w:r w:rsidR="00505345">
        <w:rPr>
          <w:rFonts w:ascii="Comic Sans MS" w:hAnsi="Comic Sans MS" w:cs="Comic Sans MS"/>
          <w:b/>
          <w:bCs/>
          <w:sz w:val="28"/>
          <w:szCs w:val="28"/>
        </w:rPr>
        <w:t xml:space="preserve">and </w:t>
      </w:r>
      <w:r w:rsidR="003910A9">
        <w:rPr>
          <w:rFonts w:ascii="Comic Sans MS" w:hAnsi="Comic Sans MS" w:cs="Comic Sans MS"/>
          <w:b/>
          <w:bCs/>
          <w:sz w:val="28"/>
          <w:szCs w:val="28"/>
        </w:rPr>
        <w:t>Mrs Derbyshire</w:t>
      </w:r>
      <w:r>
        <w:rPr>
          <w:rFonts w:ascii="Comic Sans MS" w:hAnsi="Comic Sans MS" w:cs="Comic Sans MS"/>
          <w:b/>
          <w:bCs/>
          <w:sz w:val="28"/>
          <w:szCs w:val="28"/>
        </w:rPr>
        <w:t xml:space="preserve"> </w:t>
      </w:r>
    </w:p>
    <w:p w14:paraId="60B16A17" w14:textId="71A1547D" w:rsidR="003910A9" w:rsidRDefault="003910A9">
      <w:pPr>
        <w:spacing w:line="336" w:lineRule="atLeast"/>
        <w:textAlignment w:val="top"/>
        <w:rPr>
          <w:rFonts w:ascii="Comic Sans MS" w:hAnsi="Comic Sans MS"/>
          <w:sz w:val="21"/>
          <w:szCs w:val="21"/>
        </w:rPr>
      </w:pPr>
    </w:p>
    <w:p w14:paraId="5AE402A8" w14:textId="77777777" w:rsidR="003910A9" w:rsidRDefault="003910A9">
      <w:pPr>
        <w:spacing w:line="336" w:lineRule="atLeast"/>
        <w:textAlignment w:val="top"/>
        <w:rPr>
          <w:rFonts w:ascii="Comic Sans MS" w:hAnsi="Comic Sans MS"/>
          <w:sz w:val="21"/>
          <w:szCs w:val="21"/>
        </w:rPr>
      </w:pPr>
    </w:p>
    <w:p w14:paraId="7846DE64" w14:textId="77777777" w:rsidR="003910A9" w:rsidRDefault="003910A9">
      <w:pPr>
        <w:spacing w:line="336" w:lineRule="atLeast"/>
        <w:textAlignment w:val="top"/>
        <w:rPr>
          <w:rFonts w:ascii="Comic Sans MS" w:hAnsi="Comic Sans MS"/>
          <w:sz w:val="21"/>
          <w:szCs w:val="21"/>
        </w:rPr>
      </w:pPr>
    </w:p>
    <w:p w14:paraId="610D729C" w14:textId="171DADCF" w:rsidR="00AA5C0C" w:rsidRPr="00A61CAD" w:rsidRDefault="003910A9">
      <w:pPr>
        <w:spacing w:line="336" w:lineRule="atLeast"/>
        <w:textAlignment w:val="top"/>
        <w:rPr>
          <w:rFonts w:ascii="Comic Sans MS" w:hAnsi="Comic Sans MS"/>
          <w:sz w:val="21"/>
          <w:szCs w:val="21"/>
        </w:rPr>
      </w:pPr>
      <w:r>
        <w:rPr>
          <w:noProof/>
        </w:rPr>
        <w:lastRenderedPageBreak/>
        <w:drawing>
          <wp:anchor distT="0" distB="0" distL="114300" distR="114300" simplePos="0" relativeHeight="251659776" behindDoc="0" locked="0" layoutInCell="1" allowOverlap="1" wp14:anchorId="125C928B" wp14:editId="609033BC">
            <wp:simplePos x="0" y="0"/>
            <wp:positionH relativeFrom="column">
              <wp:posOffset>4624705</wp:posOffset>
            </wp:positionH>
            <wp:positionV relativeFrom="paragraph">
              <wp:posOffset>-85725</wp:posOffset>
            </wp:positionV>
            <wp:extent cx="1409700" cy="1325880"/>
            <wp:effectExtent l="0" t="0" r="0" b="7620"/>
            <wp:wrapNone/>
            <wp:docPr id="33" name="Picture 33" descr="Unknow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nknown-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132588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21"/>
          <w:szCs w:val="21"/>
        </w:rPr>
        <w:t>T</w:t>
      </w:r>
      <w:r w:rsidR="00AA5C0C" w:rsidRPr="00A61CAD">
        <w:rPr>
          <w:rFonts w:ascii="Comic Sans MS" w:hAnsi="Comic Sans MS"/>
          <w:sz w:val="21"/>
          <w:szCs w:val="21"/>
        </w:rPr>
        <w:t>he aim of this leaflet is to give you an overview of the skills</w:t>
      </w:r>
    </w:p>
    <w:p w14:paraId="5BF2C807" w14:textId="77777777" w:rsidR="00AA5C0C" w:rsidRPr="00A61CAD" w:rsidRDefault="00AA5C0C">
      <w:pPr>
        <w:spacing w:line="336" w:lineRule="atLeast"/>
        <w:textAlignment w:val="top"/>
        <w:rPr>
          <w:rFonts w:ascii="Comic Sans MS" w:hAnsi="Comic Sans MS"/>
          <w:sz w:val="21"/>
          <w:szCs w:val="21"/>
        </w:rPr>
      </w:pPr>
      <w:r w:rsidRPr="00A61CAD">
        <w:rPr>
          <w:rFonts w:ascii="Comic Sans MS" w:hAnsi="Comic Sans MS"/>
          <w:sz w:val="21"/>
          <w:szCs w:val="21"/>
        </w:rPr>
        <w:t xml:space="preserve">to be covered during the study of this topic.  Due to the child </w:t>
      </w:r>
    </w:p>
    <w:p w14:paraId="0BF089F7" w14:textId="77777777" w:rsidR="00AA5C0C" w:rsidRPr="00A61CAD" w:rsidRDefault="00AA5C0C">
      <w:pPr>
        <w:spacing w:line="336" w:lineRule="atLeast"/>
        <w:textAlignment w:val="top"/>
        <w:rPr>
          <w:rFonts w:ascii="Comic Sans MS" w:hAnsi="Comic Sans MS"/>
          <w:sz w:val="21"/>
          <w:szCs w:val="21"/>
        </w:rPr>
      </w:pPr>
      <w:r w:rsidRPr="00A61CAD">
        <w:rPr>
          <w:rFonts w:ascii="Comic Sans MS" w:hAnsi="Comic Sans MS"/>
          <w:sz w:val="21"/>
          <w:szCs w:val="21"/>
        </w:rPr>
        <w:t xml:space="preserve">focussed curriculum in the Foundation Stage, we are unable to specify </w:t>
      </w:r>
    </w:p>
    <w:p w14:paraId="25E97EE8" w14:textId="77777777" w:rsidR="00AA5C0C" w:rsidRPr="00A61CAD" w:rsidRDefault="00AA5C0C">
      <w:pPr>
        <w:spacing w:line="336" w:lineRule="atLeast"/>
        <w:textAlignment w:val="top"/>
        <w:rPr>
          <w:rFonts w:ascii="Comic Sans MS" w:hAnsi="Comic Sans MS"/>
          <w:sz w:val="21"/>
          <w:szCs w:val="21"/>
        </w:rPr>
      </w:pPr>
      <w:r w:rsidRPr="00A61CAD">
        <w:rPr>
          <w:rFonts w:ascii="Comic Sans MS" w:hAnsi="Comic Sans MS"/>
          <w:sz w:val="21"/>
          <w:szCs w:val="21"/>
        </w:rPr>
        <w:t>exactly what we will be doing as it can change regularly depending on the</w:t>
      </w:r>
    </w:p>
    <w:p w14:paraId="09B64A46" w14:textId="77777777" w:rsidR="00AA5C0C" w:rsidRPr="00A61CAD" w:rsidRDefault="00AA5C0C">
      <w:pPr>
        <w:spacing w:line="336" w:lineRule="atLeast"/>
        <w:textAlignment w:val="top"/>
        <w:rPr>
          <w:rFonts w:ascii="Comic Sans MS" w:hAnsi="Comic Sans MS"/>
          <w:sz w:val="21"/>
          <w:szCs w:val="21"/>
        </w:rPr>
      </w:pPr>
      <w:r w:rsidRPr="00A61CAD">
        <w:rPr>
          <w:rFonts w:ascii="Comic Sans MS" w:hAnsi="Comic Sans MS"/>
          <w:sz w:val="21"/>
          <w:szCs w:val="21"/>
        </w:rPr>
        <w:t xml:space="preserve">interests and abilities of the children.  </w:t>
      </w:r>
    </w:p>
    <w:p w14:paraId="314C178D" w14:textId="77777777" w:rsidR="00AA5C0C" w:rsidRPr="00A61CAD" w:rsidRDefault="00AA5C0C" w:rsidP="00AA5C0C">
      <w:pPr>
        <w:widowControl w:val="0"/>
        <w:rPr>
          <w:rFonts w:ascii="Comic Sans MS" w:hAnsi="Comic Sans MS"/>
          <w:sz w:val="21"/>
          <w:szCs w:val="21"/>
        </w:rPr>
      </w:pPr>
    </w:p>
    <w:p w14:paraId="4F3057EF" w14:textId="77777777" w:rsidR="00AA5C0C" w:rsidRPr="00A61CAD" w:rsidRDefault="00AA5C0C" w:rsidP="00AA5C0C">
      <w:pPr>
        <w:spacing w:line="336" w:lineRule="atLeast"/>
        <w:textAlignment w:val="top"/>
        <w:rPr>
          <w:rFonts w:ascii="Comic Sans MS" w:hAnsi="Comic Sans MS"/>
          <w:sz w:val="21"/>
          <w:szCs w:val="21"/>
        </w:rPr>
      </w:pPr>
      <w:r w:rsidRPr="00A61CAD">
        <w:rPr>
          <w:rFonts w:ascii="Comic Sans MS" w:hAnsi="Comic Sans MS"/>
          <w:sz w:val="21"/>
          <w:szCs w:val="21"/>
        </w:rPr>
        <w:t>The topic will be used as a vehicle to explore ch</w:t>
      </w:r>
      <w:r w:rsidR="00505345">
        <w:rPr>
          <w:rFonts w:ascii="Comic Sans MS" w:hAnsi="Comic Sans MS"/>
          <w:sz w:val="21"/>
          <w:szCs w:val="21"/>
        </w:rPr>
        <w:t>ildren’s interests within the seven</w:t>
      </w:r>
      <w:r w:rsidRPr="00A61CAD">
        <w:rPr>
          <w:rFonts w:ascii="Comic Sans MS" w:hAnsi="Comic Sans MS"/>
          <w:sz w:val="21"/>
          <w:szCs w:val="21"/>
        </w:rPr>
        <w:t xml:space="preserve"> areas of the Early Years Foundation Stage (Personal, social and emotional; Communication</w:t>
      </w:r>
      <w:r w:rsidR="00505345">
        <w:rPr>
          <w:rFonts w:ascii="Comic Sans MS" w:hAnsi="Comic Sans MS"/>
          <w:sz w:val="21"/>
          <w:szCs w:val="21"/>
        </w:rPr>
        <w:t xml:space="preserve"> and </w:t>
      </w:r>
      <w:r w:rsidRPr="00A61CAD">
        <w:rPr>
          <w:rFonts w:ascii="Comic Sans MS" w:hAnsi="Comic Sans MS"/>
          <w:sz w:val="21"/>
          <w:szCs w:val="21"/>
        </w:rPr>
        <w:t>Language</w:t>
      </w:r>
      <w:r w:rsidR="00505345">
        <w:rPr>
          <w:rFonts w:ascii="Comic Sans MS" w:hAnsi="Comic Sans MS"/>
          <w:sz w:val="21"/>
          <w:szCs w:val="21"/>
        </w:rPr>
        <w:t>;</w:t>
      </w:r>
      <w:r w:rsidRPr="00A61CAD">
        <w:rPr>
          <w:rFonts w:ascii="Comic Sans MS" w:hAnsi="Comic Sans MS"/>
          <w:sz w:val="21"/>
          <w:szCs w:val="21"/>
        </w:rPr>
        <w:t xml:space="preserve"> Literacy; Numeracy; </w:t>
      </w:r>
      <w:r w:rsidR="00505345">
        <w:rPr>
          <w:rFonts w:ascii="Comic Sans MS" w:hAnsi="Comic Sans MS"/>
          <w:sz w:val="21"/>
          <w:szCs w:val="21"/>
        </w:rPr>
        <w:t>U</w:t>
      </w:r>
      <w:r w:rsidRPr="00A61CAD">
        <w:rPr>
          <w:rFonts w:ascii="Comic Sans MS" w:hAnsi="Comic Sans MS"/>
          <w:sz w:val="21"/>
          <w:szCs w:val="21"/>
        </w:rPr>
        <w:t xml:space="preserve">nderstanding </w:t>
      </w:r>
      <w:r w:rsidR="00505345">
        <w:rPr>
          <w:rFonts w:ascii="Comic Sans MS" w:hAnsi="Comic Sans MS"/>
          <w:sz w:val="21"/>
          <w:szCs w:val="21"/>
        </w:rPr>
        <w:t>T</w:t>
      </w:r>
      <w:r w:rsidRPr="00A61CAD">
        <w:rPr>
          <w:rFonts w:ascii="Comic Sans MS" w:hAnsi="Comic Sans MS"/>
          <w:sz w:val="21"/>
          <w:szCs w:val="21"/>
        </w:rPr>
        <w:t xml:space="preserve">he </w:t>
      </w:r>
      <w:r w:rsidR="00505345">
        <w:rPr>
          <w:rFonts w:ascii="Comic Sans MS" w:hAnsi="Comic Sans MS"/>
          <w:sz w:val="21"/>
          <w:szCs w:val="21"/>
        </w:rPr>
        <w:t>W</w:t>
      </w:r>
      <w:r w:rsidRPr="00A61CAD">
        <w:rPr>
          <w:rFonts w:ascii="Comic Sans MS" w:hAnsi="Comic Sans MS"/>
          <w:sz w:val="21"/>
          <w:szCs w:val="21"/>
        </w:rPr>
        <w:t xml:space="preserve">orld; Physical Development; </w:t>
      </w:r>
      <w:r w:rsidR="00505345">
        <w:rPr>
          <w:rFonts w:ascii="Comic Sans MS" w:hAnsi="Comic Sans MS"/>
          <w:sz w:val="21"/>
          <w:szCs w:val="21"/>
        </w:rPr>
        <w:t>Expressive Art and Design</w:t>
      </w:r>
      <w:r w:rsidRPr="00A61CAD">
        <w:rPr>
          <w:rFonts w:ascii="Comic Sans MS" w:hAnsi="Comic Sans MS"/>
          <w:sz w:val="21"/>
          <w:szCs w:val="21"/>
        </w:rPr>
        <w:t>).  Within these areas the children will be learning skills and working towards specific goals.</w:t>
      </w:r>
    </w:p>
    <w:p w14:paraId="0CAA5241" w14:textId="77777777" w:rsidR="00AA5C0C" w:rsidRPr="00A61CAD" w:rsidRDefault="00AA5C0C" w:rsidP="00AA5C0C">
      <w:pPr>
        <w:spacing w:line="336" w:lineRule="atLeast"/>
        <w:textAlignment w:val="top"/>
        <w:rPr>
          <w:rFonts w:ascii="Comic Sans MS" w:hAnsi="Comic Sans MS"/>
          <w:sz w:val="21"/>
          <w:szCs w:val="21"/>
        </w:rPr>
      </w:pPr>
    </w:p>
    <w:p w14:paraId="7D2246B3" w14:textId="77777777" w:rsidR="00AA5C0C" w:rsidRPr="00A61CAD" w:rsidRDefault="00AA5C0C" w:rsidP="00AA5C0C">
      <w:pPr>
        <w:widowControl w:val="0"/>
        <w:rPr>
          <w:rFonts w:ascii="Comic Sans MS" w:hAnsi="Comic Sans MS"/>
          <w:sz w:val="21"/>
          <w:szCs w:val="21"/>
        </w:rPr>
      </w:pPr>
      <w:r>
        <w:rPr>
          <w:rFonts w:ascii="Comic Sans MS" w:hAnsi="Comic Sans MS"/>
          <w:sz w:val="21"/>
          <w:szCs w:val="21"/>
        </w:rPr>
        <w:t xml:space="preserve">As part of the topic, children will learn about different forms of transport including travel by air, water and road.  Towards Christmas we will also cover Santa’s Journey and the Journey to Bethlehem.  </w:t>
      </w:r>
    </w:p>
    <w:p w14:paraId="26FF3EFC" w14:textId="77777777" w:rsidR="00AA5C0C" w:rsidRPr="00A61CAD" w:rsidRDefault="00AA5C0C" w:rsidP="00AA5C0C">
      <w:pPr>
        <w:widowControl w:val="0"/>
        <w:rPr>
          <w:sz w:val="21"/>
          <w:szCs w:val="21"/>
        </w:rPr>
      </w:pPr>
    </w:p>
    <w:p w14:paraId="29200A10" w14:textId="77777777" w:rsidR="00AA5C0C" w:rsidRPr="00A61CAD" w:rsidRDefault="00AA5C0C" w:rsidP="00AA5C0C">
      <w:pPr>
        <w:pStyle w:val="BodyText"/>
        <w:rPr>
          <w:rFonts w:ascii="Comic Sans MS" w:hAnsi="Comic Sans MS" w:cs="Comic Sans MS"/>
          <w:b/>
          <w:bCs/>
          <w:sz w:val="21"/>
          <w:szCs w:val="21"/>
          <w:u w:val="single"/>
        </w:rPr>
      </w:pPr>
      <w:r w:rsidRPr="00A61CAD">
        <w:rPr>
          <w:rFonts w:ascii="Comic Sans MS" w:hAnsi="Comic Sans MS" w:cs="Comic Sans MS"/>
          <w:b/>
          <w:bCs/>
          <w:sz w:val="21"/>
          <w:szCs w:val="21"/>
          <w:u w:val="single"/>
        </w:rPr>
        <w:t>Personal, Social and Emotional Development</w:t>
      </w:r>
    </w:p>
    <w:p w14:paraId="4D2ECA59" w14:textId="5CC6393C" w:rsidR="00AA5C0C" w:rsidRPr="00A61CAD" w:rsidRDefault="00AA5C0C" w:rsidP="00AA5C0C">
      <w:pPr>
        <w:widowControl w:val="0"/>
        <w:rPr>
          <w:rFonts w:ascii="Comic Sans MS" w:hAnsi="Comic Sans MS"/>
          <w:sz w:val="21"/>
          <w:szCs w:val="21"/>
        </w:rPr>
      </w:pPr>
      <w:r>
        <w:rPr>
          <w:rFonts w:ascii="Comic Sans MS" w:hAnsi="Comic Sans MS"/>
          <w:sz w:val="21"/>
          <w:szCs w:val="21"/>
        </w:rPr>
        <w:t>The topic of Journeys provides valuable opportunities for children to develop awareness of the need to keep th</w:t>
      </w:r>
      <w:r w:rsidR="00D010A4">
        <w:rPr>
          <w:rFonts w:ascii="Comic Sans MS" w:hAnsi="Comic Sans MS"/>
          <w:sz w:val="21"/>
          <w:szCs w:val="21"/>
        </w:rPr>
        <w:t>emselves and each other safe.  T</w:t>
      </w:r>
      <w:r>
        <w:rPr>
          <w:rFonts w:ascii="Comic Sans MS" w:hAnsi="Comic Sans MS"/>
          <w:sz w:val="21"/>
          <w:szCs w:val="21"/>
        </w:rPr>
        <w:t xml:space="preserve">ime spent discussing different ways of travelling will encourage children to speak in a group, to share their feelings and to consider the consequences.  Children will continue to demonstrate a good understanding of what is right and wrong and be able to share and play fairly with their friends.  As the children continue to be familiar with their surroundings, adults and peers they will be confident to try new activities and initiate their own ideas and speak in a familiar group.  </w:t>
      </w:r>
    </w:p>
    <w:p w14:paraId="17159D90" w14:textId="77777777" w:rsidR="00AA5C0C" w:rsidRPr="00A61CAD" w:rsidRDefault="00AA5C0C" w:rsidP="00AA5C0C">
      <w:pPr>
        <w:widowControl w:val="0"/>
        <w:rPr>
          <w:rFonts w:ascii="Comic Sans MS" w:hAnsi="Comic Sans MS"/>
          <w:sz w:val="21"/>
          <w:szCs w:val="21"/>
        </w:rPr>
      </w:pPr>
    </w:p>
    <w:p w14:paraId="334A6000" w14:textId="77777777" w:rsidR="00AA5C0C" w:rsidRPr="00A61CAD" w:rsidRDefault="00AA5C0C" w:rsidP="00AA5C0C">
      <w:pPr>
        <w:rPr>
          <w:rFonts w:ascii="Comic Sans MS" w:hAnsi="Comic Sans MS" w:cs="Comic Sans MS"/>
          <w:b/>
          <w:bCs/>
          <w:sz w:val="21"/>
          <w:szCs w:val="21"/>
          <w:u w:val="single"/>
        </w:rPr>
      </w:pPr>
      <w:r w:rsidRPr="00A61CAD">
        <w:rPr>
          <w:rFonts w:ascii="Comic Sans MS" w:hAnsi="Comic Sans MS" w:cs="Comic Sans MS"/>
          <w:b/>
          <w:bCs/>
          <w:sz w:val="21"/>
          <w:szCs w:val="21"/>
          <w:u w:val="single"/>
        </w:rPr>
        <w:t>Physical Development</w:t>
      </w:r>
    </w:p>
    <w:p w14:paraId="4751ACCD" w14:textId="77777777" w:rsidR="00AA5C0C" w:rsidRPr="00A61CAD" w:rsidRDefault="00AA5C0C" w:rsidP="00AA5C0C">
      <w:pPr>
        <w:rPr>
          <w:rFonts w:ascii="Comic Sans MS" w:hAnsi="Comic Sans MS" w:cs="Comic Sans MS"/>
          <w:sz w:val="21"/>
          <w:szCs w:val="21"/>
        </w:rPr>
        <w:sectPr w:rsidR="00AA5C0C" w:rsidRPr="00A61CAD" w:rsidSect="00AA5C0C">
          <w:type w:val="continuous"/>
          <w:pgSz w:w="12240" w:h="15840"/>
          <w:pgMar w:top="1440" w:right="1440" w:bottom="1440" w:left="1440" w:header="720" w:footer="720" w:gutter="0"/>
          <w:pgBorders w:offsetFrom="page">
            <w:top w:val="earth1" w:sz="31" w:space="24" w:color="auto"/>
            <w:left w:val="earth1" w:sz="31" w:space="24" w:color="auto"/>
            <w:bottom w:val="earth1" w:sz="31" w:space="24" w:color="auto"/>
            <w:right w:val="earth1" w:sz="31" w:space="24" w:color="auto"/>
          </w:pgBorders>
          <w:cols w:space="720"/>
          <w:noEndnote/>
        </w:sectPr>
      </w:pPr>
    </w:p>
    <w:p w14:paraId="235F1548" w14:textId="2AC435B3" w:rsidR="00AA5C0C" w:rsidRPr="00A61CAD" w:rsidRDefault="003910A9" w:rsidP="00AA5C0C">
      <w:pPr>
        <w:jc w:val="both"/>
        <w:rPr>
          <w:rFonts w:ascii="Comic Sans MS" w:hAnsi="Comic Sans MS"/>
          <w:bCs/>
          <w:sz w:val="21"/>
          <w:szCs w:val="21"/>
        </w:rPr>
      </w:pPr>
      <w:r>
        <w:rPr>
          <w:rFonts w:ascii="Comic Sans MS" w:hAnsi="Comic Sans MS" w:cs="Comic Sans MS"/>
          <w:b/>
          <w:noProof/>
          <w:sz w:val="21"/>
          <w:u w:val="single"/>
        </w:rPr>
        <w:lastRenderedPageBreak/>
        <w:drawing>
          <wp:anchor distT="0" distB="0" distL="114300" distR="114300" simplePos="0" relativeHeight="251657728" behindDoc="0" locked="0" layoutInCell="1" allowOverlap="1" wp14:anchorId="046E8BFB" wp14:editId="733DF3F0">
            <wp:simplePos x="0" y="0"/>
            <wp:positionH relativeFrom="column">
              <wp:posOffset>4800600</wp:posOffset>
            </wp:positionH>
            <wp:positionV relativeFrom="paragraph">
              <wp:posOffset>1184275</wp:posOffset>
            </wp:positionV>
            <wp:extent cx="1155700" cy="1138555"/>
            <wp:effectExtent l="0" t="0" r="6350" b="4445"/>
            <wp:wrapNone/>
            <wp:docPr id="31" name="Picture 31"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s-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0" cy="1138555"/>
                    </a:xfrm>
                    <a:prstGeom prst="rect">
                      <a:avLst/>
                    </a:prstGeom>
                    <a:noFill/>
                  </pic:spPr>
                </pic:pic>
              </a:graphicData>
            </a:graphic>
            <wp14:sizeRelH relativeFrom="page">
              <wp14:pctWidth>0</wp14:pctWidth>
            </wp14:sizeRelH>
            <wp14:sizeRelV relativeFrom="page">
              <wp14:pctHeight>0</wp14:pctHeight>
            </wp14:sizeRelV>
          </wp:anchor>
        </w:drawing>
      </w:r>
      <w:r w:rsidR="00AA5C0C">
        <w:rPr>
          <w:rFonts w:ascii="Comic Sans MS" w:hAnsi="Comic Sans MS"/>
          <w:bCs/>
          <w:sz w:val="21"/>
          <w:szCs w:val="21"/>
        </w:rPr>
        <w:t xml:space="preserve">Activities such as playing with balloons, riding sit-and-ride toys around a circuit and following animal trails through the tunnels and over balance beams will offer experience with a range of equipment.  The children will use a range of apparatus in P.E and will learn to move around obstacles safely.  Several collaborative games offer opportunities to move with control, </w:t>
      </w:r>
      <w:r w:rsidR="000A1BDE">
        <w:rPr>
          <w:rFonts w:ascii="Comic Sans MS" w:hAnsi="Comic Sans MS"/>
          <w:bCs/>
          <w:sz w:val="21"/>
          <w:szCs w:val="21"/>
        </w:rPr>
        <w:t>coordination</w:t>
      </w:r>
      <w:r w:rsidR="00AA5C0C">
        <w:rPr>
          <w:rFonts w:ascii="Comic Sans MS" w:hAnsi="Comic Sans MS"/>
          <w:bCs/>
          <w:sz w:val="21"/>
          <w:szCs w:val="21"/>
        </w:rPr>
        <w:t xml:space="preserve">, imagination and showing awareness of space.  Children will continue to work on activities to develop their fine motor skills which include activities in the sand and malleable area, which eventually help their pencil control.  </w:t>
      </w:r>
    </w:p>
    <w:p w14:paraId="11C038B6" w14:textId="77777777" w:rsidR="00AA5C0C" w:rsidRPr="00A61CAD" w:rsidRDefault="00AA5C0C" w:rsidP="00AA5C0C">
      <w:pPr>
        <w:rPr>
          <w:rFonts w:ascii="Comic Sans MS" w:hAnsi="Comic Sans MS" w:cs="Comic Sans MS"/>
          <w:b/>
          <w:bCs/>
          <w:sz w:val="21"/>
          <w:szCs w:val="21"/>
          <w:u w:val="single"/>
        </w:rPr>
      </w:pPr>
    </w:p>
    <w:p w14:paraId="164C5185" w14:textId="77777777" w:rsidR="00AA5C0C" w:rsidRPr="00A61CAD" w:rsidRDefault="00505345" w:rsidP="00AA5C0C">
      <w:pPr>
        <w:rPr>
          <w:rFonts w:ascii="Comic Sans MS" w:hAnsi="Comic Sans MS" w:cs="Comic Sans MS"/>
          <w:b/>
          <w:bCs/>
          <w:sz w:val="21"/>
          <w:szCs w:val="21"/>
          <w:u w:val="single"/>
        </w:rPr>
      </w:pPr>
      <w:r w:rsidRPr="00A61CAD">
        <w:rPr>
          <w:rFonts w:ascii="Comic Sans MS" w:hAnsi="Comic Sans MS" w:cs="Comic Sans MS"/>
          <w:b/>
          <w:bCs/>
          <w:sz w:val="21"/>
          <w:szCs w:val="21"/>
          <w:u w:val="single"/>
        </w:rPr>
        <w:t>Communication</w:t>
      </w:r>
      <w:r>
        <w:rPr>
          <w:rFonts w:ascii="Comic Sans MS" w:hAnsi="Comic Sans MS" w:cs="Comic Sans MS"/>
          <w:b/>
          <w:bCs/>
          <w:sz w:val="21"/>
          <w:szCs w:val="21"/>
          <w:u w:val="single"/>
        </w:rPr>
        <w:t xml:space="preserve"> and</w:t>
      </w:r>
      <w:r w:rsidRPr="00A61CAD">
        <w:rPr>
          <w:rFonts w:ascii="Comic Sans MS" w:hAnsi="Comic Sans MS" w:cs="Comic Sans MS"/>
          <w:b/>
          <w:bCs/>
          <w:sz w:val="21"/>
          <w:szCs w:val="21"/>
          <w:u w:val="single"/>
        </w:rPr>
        <w:t xml:space="preserve"> </w:t>
      </w:r>
      <w:r w:rsidR="00AA5C0C" w:rsidRPr="00A61CAD">
        <w:rPr>
          <w:rFonts w:ascii="Comic Sans MS" w:hAnsi="Comic Sans MS" w:cs="Comic Sans MS"/>
          <w:b/>
          <w:bCs/>
          <w:sz w:val="21"/>
          <w:szCs w:val="21"/>
          <w:u w:val="single"/>
        </w:rPr>
        <w:t xml:space="preserve">Language  </w:t>
      </w:r>
    </w:p>
    <w:p w14:paraId="08E02606" w14:textId="25B14554" w:rsidR="00AA5C0C" w:rsidRDefault="00AA5C0C" w:rsidP="00AA5C0C">
      <w:pPr>
        <w:widowControl w:val="0"/>
        <w:rPr>
          <w:rFonts w:ascii="Comic Sans MS" w:hAnsi="Comic Sans MS" w:cs="Arial"/>
          <w:sz w:val="21"/>
          <w:szCs w:val="21"/>
        </w:rPr>
      </w:pPr>
      <w:r>
        <w:rPr>
          <w:rFonts w:ascii="Comic Sans MS" w:hAnsi="Comic Sans MS" w:cs="Arial"/>
          <w:sz w:val="21"/>
          <w:szCs w:val="21"/>
        </w:rPr>
        <w:t xml:space="preserve">During this topic all children will be encouraged </w:t>
      </w:r>
      <w:r w:rsidR="00D010A4">
        <w:rPr>
          <w:rFonts w:ascii="Comic Sans MS" w:hAnsi="Comic Sans MS" w:cs="Arial"/>
          <w:sz w:val="21"/>
          <w:szCs w:val="21"/>
        </w:rPr>
        <w:t>t</w:t>
      </w:r>
      <w:r>
        <w:rPr>
          <w:rFonts w:ascii="Comic Sans MS" w:hAnsi="Comic Sans MS" w:cs="Arial"/>
          <w:sz w:val="21"/>
          <w:szCs w:val="21"/>
        </w:rPr>
        <w:t xml:space="preserve">o take part in various </w:t>
      </w:r>
    </w:p>
    <w:p w14:paraId="1A1F6B54" w14:textId="77777777" w:rsidR="00AA5C0C" w:rsidRDefault="00AA5C0C" w:rsidP="00AA5C0C">
      <w:pPr>
        <w:widowControl w:val="0"/>
        <w:rPr>
          <w:rFonts w:ascii="Comic Sans MS" w:hAnsi="Comic Sans MS" w:cs="Arial"/>
          <w:sz w:val="21"/>
          <w:szCs w:val="21"/>
        </w:rPr>
      </w:pPr>
      <w:r>
        <w:rPr>
          <w:rFonts w:ascii="Comic Sans MS" w:hAnsi="Comic Sans MS" w:cs="Arial"/>
          <w:sz w:val="21"/>
          <w:szCs w:val="21"/>
        </w:rPr>
        <w:t xml:space="preserve">speaking and listening activities and respond to picture books and stories </w:t>
      </w:r>
    </w:p>
    <w:p w14:paraId="4265435E" w14:textId="77777777" w:rsidR="00AA5C0C" w:rsidRDefault="00AA5C0C" w:rsidP="00AA5C0C">
      <w:pPr>
        <w:widowControl w:val="0"/>
        <w:rPr>
          <w:rFonts w:ascii="Comic Sans MS" w:hAnsi="Comic Sans MS" w:cs="Arial"/>
          <w:sz w:val="21"/>
          <w:szCs w:val="21"/>
        </w:rPr>
      </w:pPr>
      <w:r>
        <w:rPr>
          <w:rFonts w:ascii="Comic Sans MS" w:hAnsi="Comic Sans MS" w:cs="Arial"/>
          <w:sz w:val="21"/>
          <w:szCs w:val="21"/>
        </w:rPr>
        <w:t>using drama.  The airport and aeroplane role-play area will al</w:t>
      </w:r>
      <w:r w:rsidR="00505345">
        <w:rPr>
          <w:rFonts w:ascii="Comic Sans MS" w:hAnsi="Comic Sans MS" w:cs="Arial"/>
          <w:sz w:val="21"/>
          <w:szCs w:val="21"/>
        </w:rPr>
        <w:t>l</w:t>
      </w:r>
      <w:r>
        <w:rPr>
          <w:rFonts w:ascii="Comic Sans MS" w:hAnsi="Comic Sans MS" w:cs="Arial"/>
          <w:sz w:val="21"/>
          <w:szCs w:val="21"/>
        </w:rPr>
        <w:t>ow children to</w:t>
      </w:r>
    </w:p>
    <w:p w14:paraId="41D63C6C" w14:textId="77777777" w:rsidR="00AA5C0C" w:rsidRDefault="00AA5C0C" w:rsidP="00AA5C0C">
      <w:pPr>
        <w:widowControl w:val="0"/>
        <w:rPr>
          <w:rFonts w:ascii="Comic Sans MS" w:hAnsi="Comic Sans MS" w:cs="Arial"/>
          <w:sz w:val="21"/>
          <w:szCs w:val="21"/>
        </w:rPr>
      </w:pPr>
      <w:r>
        <w:rPr>
          <w:rFonts w:ascii="Comic Sans MS" w:hAnsi="Comic Sans MS" w:cs="Arial"/>
          <w:sz w:val="21"/>
          <w:szCs w:val="21"/>
        </w:rPr>
        <w:t xml:space="preserve"> use their imagination as they plan their journey.  Childr</w:t>
      </w:r>
      <w:r w:rsidR="00505345">
        <w:rPr>
          <w:rFonts w:ascii="Comic Sans MS" w:hAnsi="Comic Sans MS" w:cs="Arial"/>
          <w:sz w:val="21"/>
          <w:szCs w:val="21"/>
        </w:rPr>
        <w:t>e</w:t>
      </w:r>
      <w:r>
        <w:rPr>
          <w:rFonts w:ascii="Comic Sans MS" w:hAnsi="Comic Sans MS" w:cs="Arial"/>
          <w:sz w:val="21"/>
          <w:szCs w:val="21"/>
        </w:rPr>
        <w:t xml:space="preserve">n will make their </w:t>
      </w:r>
    </w:p>
    <w:p w14:paraId="52D8DBD1" w14:textId="77777777" w:rsidR="00AA5C0C" w:rsidRDefault="00AA5C0C" w:rsidP="00AA5C0C">
      <w:pPr>
        <w:widowControl w:val="0"/>
        <w:rPr>
          <w:rFonts w:ascii="Comic Sans MS" w:hAnsi="Comic Sans MS" w:cs="Arial"/>
          <w:sz w:val="21"/>
          <w:szCs w:val="21"/>
        </w:rPr>
      </w:pPr>
      <w:r>
        <w:rPr>
          <w:rFonts w:ascii="Comic Sans MS" w:hAnsi="Comic Sans MS" w:cs="Arial"/>
          <w:sz w:val="21"/>
          <w:szCs w:val="21"/>
        </w:rPr>
        <w:t xml:space="preserve">own passports and be encouraged to develop their early writing skills by writing tickets and luggage labels.  Throughout the topic all children will have the chance to explore the sounds of words and see some of their ideas recorded in both pictures and words.  </w:t>
      </w:r>
      <w:r w:rsidR="00505345">
        <w:rPr>
          <w:rFonts w:ascii="Comic Sans MS" w:hAnsi="Comic Sans MS" w:cs="Arial"/>
          <w:sz w:val="21"/>
          <w:szCs w:val="21"/>
        </w:rPr>
        <w:t>Children</w:t>
      </w:r>
      <w:r>
        <w:rPr>
          <w:rFonts w:ascii="Comic Sans MS" w:hAnsi="Comic Sans MS" w:cs="Arial"/>
          <w:sz w:val="21"/>
          <w:szCs w:val="21"/>
        </w:rPr>
        <w:t xml:space="preserve"> will be </w:t>
      </w:r>
      <w:r>
        <w:rPr>
          <w:rFonts w:ascii="Comic Sans MS" w:hAnsi="Comic Sans MS" w:cs="Arial"/>
          <w:sz w:val="21"/>
          <w:szCs w:val="21"/>
        </w:rPr>
        <w:lastRenderedPageBreak/>
        <w:t xml:space="preserve">encouraged to draw maps, mark on directions and be </w:t>
      </w:r>
      <w:r w:rsidR="000A1BDE">
        <w:rPr>
          <w:rFonts w:ascii="Comic Sans MS" w:hAnsi="Comic Sans MS" w:cs="Arial"/>
          <w:sz w:val="21"/>
          <w:szCs w:val="21"/>
        </w:rPr>
        <w:t>encouraged</w:t>
      </w:r>
      <w:r>
        <w:rPr>
          <w:rFonts w:ascii="Comic Sans MS" w:hAnsi="Comic Sans MS" w:cs="Arial"/>
          <w:sz w:val="21"/>
          <w:szCs w:val="21"/>
        </w:rPr>
        <w:t xml:space="preserve"> to tell their own stories about journeys they have been on.  As we lead up to the Early Years Nativity performance, the children will be working on their confidence and their ability to speak in a clear loud voice.  All children in the Early Years will be involved in this performance and we appreciate your support in helping your child learn the songs, and possibly some lines of script.  </w:t>
      </w:r>
    </w:p>
    <w:p w14:paraId="6475BFEF" w14:textId="77777777" w:rsidR="00505345" w:rsidRDefault="00505345" w:rsidP="00AA5C0C">
      <w:pPr>
        <w:widowControl w:val="0"/>
        <w:rPr>
          <w:rFonts w:ascii="Comic Sans MS" w:hAnsi="Comic Sans MS" w:cs="Arial"/>
          <w:sz w:val="21"/>
          <w:szCs w:val="21"/>
        </w:rPr>
      </w:pPr>
    </w:p>
    <w:p w14:paraId="145119F4" w14:textId="77777777" w:rsidR="00505345" w:rsidRPr="00505345" w:rsidRDefault="00505345" w:rsidP="00AA5C0C">
      <w:pPr>
        <w:widowControl w:val="0"/>
        <w:rPr>
          <w:rFonts w:ascii="Comic Sans MS" w:hAnsi="Comic Sans MS" w:cs="Arial"/>
          <w:b/>
          <w:sz w:val="21"/>
          <w:szCs w:val="21"/>
          <w:u w:val="single"/>
        </w:rPr>
      </w:pPr>
      <w:r w:rsidRPr="00505345">
        <w:rPr>
          <w:rFonts w:ascii="Comic Sans MS" w:hAnsi="Comic Sans MS" w:cs="Arial"/>
          <w:b/>
          <w:sz w:val="21"/>
          <w:szCs w:val="21"/>
          <w:u w:val="single"/>
        </w:rPr>
        <w:t>Literacy</w:t>
      </w:r>
    </w:p>
    <w:p w14:paraId="065D6F39" w14:textId="77777777" w:rsidR="00AA5C0C" w:rsidRPr="00A61CAD" w:rsidRDefault="00AA5C0C" w:rsidP="00AA5C0C">
      <w:pPr>
        <w:widowControl w:val="0"/>
        <w:rPr>
          <w:rFonts w:ascii="Comic Sans MS" w:hAnsi="Comic Sans MS" w:cs="Arial"/>
          <w:b/>
          <w:sz w:val="21"/>
          <w:szCs w:val="21"/>
        </w:rPr>
      </w:pPr>
      <w:r w:rsidRPr="00A61CAD">
        <w:rPr>
          <w:rFonts w:ascii="Comic Sans MS" w:hAnsi="Comic Sans MS" w:cs="Arial"/>
          <w:b/>
          <w:sz w:val="21"/>
          <w:szCs w:val="21"/>
        </w:rPr>
        <w:t>Phonics</w:t>
      </w:r>
    </w:p>
    <w:p w14:paraId="49809F6B" w14:textId="77777777" w:rsidR="00AA5C0C" w:rsidRPr="00A61CAD" w:rsidRDefault="00AA5C0C" w:rsidP="00AA5C0C">
      <w:pPr>
        <w:widowControl w:val="0"/>
        <w:rPr>
          <w:rFonts w:ascii="Comic Sans MS" w:hAnsi="Comic Sans MS" w:cs="Arial"/>
          <w:sz w:val="21"/>
          <w:szCs w:val="21"/>
        </w:rPr>
      </w:pPr>
      <w:r>
        <w:rPr>
          <w:rFonts w:ascii="Comic Sans MS" w:hAnsi="Comic Sans MS" w:cs="Arial"/>
          <w:sz w:val="21"/>
          <w:szCs w:val="21"/>
        </w:rPr>
        <w:t>Phonics is taught daily across the school and we follow the Read</w:t>
      </w:r>
      <w:r w:rsidR="000A1BDE">
        <w:rPr>
          <w:rFonts w:ascii="Comic Sans MS" w:hAnsi="Comic Sans MS" w:cs="Arial"/>
          <w:sz w:val="21"/>
          <w:szCs w:val="21"/>
        </w:rPr>
        <w:t>/</w:t>
      </w:r>
      <w:r>
        <w:rPr>
          <w:rFonts w:ascii="Comic Sans MS" w:hAnsi="Comic Sans MS" w:cs="Arial"/>
          <w:sz w:val="21"/>
          <w:szCs w:val="21"/>
        </w:rPr>
        <w:t>Write inc. Program.  In Nursery they are distinguishing between different sounds and becoming familiar with sounds around them and in their environment.  In Reception, the child</w:t>
      </w:r>
      <w:r w:rsidR="00505345">
        <w:rPr>
          <w:rFonts w:ascii="Comic Sans MS" w:hAnsi="Comic Sans MS" w:cs="Arial"/>
          <w:sz w:val="21"/>
          <w:szCs w:val="21"/>
        </w:rPr>
        <w:t>ren are continuing to learn all t</w:t>
      </w:r>
      <w:r>
        <w:rPr>
          <w:rFonts w:ascii="Comic Sans MS" w:hAnsi="Comic Sans MS" w:cs="Arial"/>
          <w:sz w:val="21"/>
          <w:szCs w:val="21"/>
        </w:rPr>
        <w:t xml:space="preserve">he single letter sounds in the order according to the Read Write Inc program and simultaneously are learning to form the letters correctly.  With practise children are learning to blend sounds to read a word and segment words to write down the sounds they hear.  Please encourage your child to write as much as possible, this can include lists, notes and messages around the house.  Any marks your child writes are important as this is their way of writing to communicate.  </w:t>
      </w:r>
    </w:p>
    <w:p w14:paraId="6670B12C" w14:textId="77777777" w:rsidR="00AA5C0C" w:rsidRPr="00A61CAD" w:rsidRDefault="00AA5C0C" w:rsidP="00AA5C0C">
      <w:pPr>
        <w:widowControl w:val="0"/>
        <w:rPr>
          <w:rFonts w:ascii="Comic Sans MS" w:hAnsi="Comic Sans MS" w:cs="Arial"/>
          <w:sz w:val="21"/>
          <w:szCs w:val="21"/>
        </w:rPr>
      </w:pPr>
    </w:p>
    <w:p w14:paraId="0C49D501" w14:textId="77777777" w:rsidR="00AA5C0C" w:rsidRPr="00A61CAD" w:rsidRDefault="00505345" w:rsidP="00AA5C0C">
      <w:pPr>
        <w:rPr>
          <w:rFonts w:ascii="Comic Sans MS" w:hAnsi="Comic Sans MS" w:cs="Comic Sans MS"/>
          <w:b/>
          <w:bCs/>
          <w:sz w:val="21"/>
          <w:szCs w:val="21"/>
          <w:u w:val="single"/>
        </w:rPr>
      </w:pPr>
      <w:r>
        <w:rPr>
          <w:rFonts w:ascii="Comic Sans MS" w:hAnsi="Comic Sans MS" w:cs="Comic Sans MS"/>
          <w:b/>
          <w:bCs/>
          <w:sz w:val="21"/>
          <w:szCs w:val="21"/>
          <w:u w:val="single"/>
        </w:rPr>
        <w:t>Numeracy</w:t>
      </w:r>
    </w:p>
    <w:p w14:paraId="077D500C" w14:textId="77777777" w:rsidR="00AA5C0C" w:rsidRDefault="00AA5C0C" w:rsidP="00AA5C0C">
      <w:pPr>
        <w:rPr>
          <w:rFonts w:ascii="Comic Sans MS" w:hAnsi="Comic Sans MS" w:cs="Comic Sans MS"/>
          <w:bCs/>
          <w:sz w:val="21"/>
          <w:szCs w:val="21"/>
        </w:rPr>
      </w:pPr>
      <w:r>
        <w:rPr>
          <w:rFonts w:ascii="Comic Sans MS" w:hAnsi="Comic Sans MS" w:cs="Comic Sans MS"/>
          <w:bCs/>
          <w:sz w:val="21"/>
          <w:szCs w:val="21"/>
        </w:rPr>
        <w:t xml:space="preserve">As children carry out the activities in this topic, they will develop mathematical skills in a meaningful context.  At the beginning of the topic, children will be asked to contribute to a whole class bar chart, showing how we get to school each day.  Sorting and counting skills will help compile and analyse these bar charts.  They can also sort different vehicles and count them into sets.  Simple activities such as timing journeys around the equipment, introduce the concept of measuring distance and time.  There are also opportunities for children to recognise numbers and shapes on road signs and use counting rhymes.  Ordering suitcases by size and weight will provide an opportunity for using mathematical language.  </w:t>
      </w:r>
    </w:p>
    <w:p w14:paraId="6D74972D" w14:textId="46F9A087" w:rsidR="00AA5C0C" w:rsidRDefault="003910A9" w:rsidP="00AA5C0C">
      <w:pPr>
        <w:jc w:val="right"/>
        <w:rPr>
          <w:rFonts w:ascii="Comic Sans MS" w:hAnsi="Comic Sans MS" w:cs="Comic Sans MS"/>
          <w:bCs/>
          <w:sz w:val="21"/>
          <w:szCs w:val="21"/>
        </w:rPr>
      </w:pPr>
      <w:r>
        <w:rPr>
          <w:noProof/>
        </w:rPr>
        <w:drawing>
          <wp:anchor distT="0" distB="0" distL="114300" distR="114300" simplePos="0" relativeHeight="251658752" behindDoc="0" locked="0" layoutInCell="1" allowOverlap="1" wp14:anchorId="1FFCD97A" wp14:editId="287FB96F">
            <wp:simplePos x="0" y="0"/>
            <wp:positionH relativeFrom="column">
              <wp:posOffset>4000500</wp:posOffset>
            </wp:positionH>
            <wp:positionV relativeFrom="paragraph">
              <wp:posOffset>-1905</wp:posOffset>
            </wp:positionV>
            <wp:extent cx="1943100" cy="1422400"/>
            <wp:effectExtent l="0" t="0" r="0" b="6350"/>
            <wp:wrapNone/>
            <wp:docPr id="32" name="Picture 32"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nknow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1422400"/>
                    </a:xfrm>
                    <a:prstGeom prst="rect">
                      <a:avLst/>
                    </a:prstGeom>
                    <a:noFill/>
                  </pic:spPr>
                </pic:pic>
              </a:graphicData>
            </a:graphic>
            <wp14:sizeRelH relativeFrom="page">
              <wp14:pctWidth>0</wp14:pctWidth>
            </wp14:sizeRelH>
            <wp14:sizeRelV relativeFrom="page">
              <wp14:pctHeight>0</wp14:pctHeight>
            </wp14:sizeRelV>
          </wp:anchor>
        </w:drawing>
      </w:r>
    </w:p>
    <w:p w14:paraId="2CD889BE" w14:textId="77777777" w:rsidR="00AA5C0C" w:rsidRPr="00A61CAD" w:rsidRDefault="00AA5C0C" w:rsidP="00AA5C0C">
      <w:pPr>
        <w:pStyle w:val="Heading2"/>
        <w:rPr>
          <w:rFonts w:ascii="Comic Sans MS" w:hAnsi="Comic Sans MS"/>
          <w:i w:val="0"/>
          <w:sz w:val="21"/>
          <w:szCs w:val="21"/>
          <w:u w:val="single"/>
        </w:rPr>
      </w:pPr>
      <w:r w:rsidRPr="00A61CAD">
        <w:rPr>
          <w:rFonts w:ascii="Comic Sans MS" w:hAnsi="Comic Sans MS"/>
          <w:i w:val="0"/>
          <w:sz w:val="21"/>
          <w:szCs w:val="21"/>
          <w:u w:val="single"/>
        </w:rPr>
        <w:t xml:space="preserve">Understanding </w:t>
      </w:r>
      <w:r w:rsidR="000A1BDE">
        <w:rPr>
          <w:rFonts w:ascii="Comic Sans MS" w:hAnsi="Comic Sans MS"/>
          <w:i w:val="0"/>
          <w:sz w:val="21"/>
          <w:szCs w:val="21"/>
          <w:u w:val="single"/>
        </w:rPr>
        <w:t>the</w:t>
      </w:r>
      <w:r w:rsidRPr="00A61CAD">
        <w:rPr>
          <w:rFonts w:ascii="Comic Sans MS" w:hAnsi="Comic Sans MS"/>
          <w:i w:val="0"/>
          <w:sz w:val="21"/>
          <w:szCs w:val="21"/>
          <w:u w:val="single"/>
        </w:rPr>
        <w:t xml:space="preserve"> World</w:t>
      </w:r>
    </w:p>
    <w:p w14:paraId="0A290330" w14:textId="77777777" w:rsidR="00AA5C0C" w:rsidRDefault="00AA5C0C" w:rsidP="00AA5C0C">
      <w:pPr>
        <w:rPr>
          <w:rFonts w:ascii="Comic Sans MS" w:hAnsi="Comic Sans MS" w:cs="Arial"/>
          <w:sz w:val="21"/>
          <w:szCs w:val="21"/>
        </w:rPr>
      </w:pPr>
      <w:r>
        <w:rPr>
          <w:rFonts w:ascii="Comic Sans MS" w:hAnsi="Comic Sans MS" w:cs="Arial"/>
          <w:sz w:val="21"/>
          <w:szCs w:val="21"/>
        </w:rPr>
        <w:t>The topic of journeys provides many opportunities for children</w:t>
      </w:r>
    </w:p>
    <w:p w14:paraId="626BEEA6" w14:textId="77777777" w:rsidR="00AA5C0C" w:rsidRDefault="00AA5C0C" w:rsidP="00AA5C0C">
      <w:pPr>
        <w:rPr>
          <w:rFonts w:ascii="Comic Sans MS" w:hAnsi="Comic Sans MS" w:cs="Arial"/>
          <w:sz w:val="21"/>
          <w:szCs w:val="21"/>
        </w:rPr>
      </w:pPr>
      <w:r>
        <w:rPr>
          <w:rFonts w:ascii="Comic Sans MS" w:hAnsi="Comic Sans MS" w:cs="Arial"/>
          <w:sz w:val="21"/>
          <w:szCs w:val="21"/>
        </w:rPr>
        <w:t xml:space="preserve"> to find out about the place in which they live and the natural </w:t>
      </w:r>
    </w:p>
    <w:p w14:paraId="61AF4892" w14:textId="77777777" w:rsidR="00AA5C0C" w:rsidRDefault="00AA5C0C" w:rsidP="00AA5C0C">
      <w:pPr>
        <w:rPr>
          <w:rFonts w:ascii="Comic Sans MS" w:hAnsi="Comic Sans MS" w:cs="Arial"/>
          <w:sz w:val="21"/>
          <w:szCs w:val="21"/>
        </w:rPr>
      </w:pPr>
      <w:r>
        <w:rPr>
          <w:rFonts w:ascii="Comic Sans MS" w:hAnsi="Comic Sans MS" w:cs="Arial"/>
          <w:sz w:val="21"/>
          <w:szCs w:val="21"/>
        </w:rPr>
        <w:t xml:space="preserve">world as well as further afield.  Christmas will have a big </w:t>
      </w:r>
    </w:p>
    <w:p w14:paraId="1C7FE2F5" w14:textId="77777777" w:rsidR="00AA5C0C" w:rsidRDefault="00AA5C0C" w:rsidP="00AA5C0C">
      <w:pPr>
        <w:rPr>
          <w:rFonts w:ascii="Comic Sans MS" w:hAnsi="Comic Sans MS" w:cs="Arial"/>
          <w:sz w:val="21"/>
          <w:szCs w:val="21"/>
        </w:rPr>
      </w:pPr>
      <w:r>
        <w:rPr>
          <w:rFonts w:ascii="Comic Sans MS" w:hAnsi="Comic Sans MS" w:cs="Arial"/>
          <w:sz w:val="21"/>
          <w:szCs w:val="21"/>
        </w:rPr>
        <w:t xml:space="preserve">emphasis on this topic and when we start thinking about </w:t>
      </w:r>
    </w:p>
    <w:p w14:paraId="71328347" w14:textId="77777777" w:rsidR="00AA5C0C" w:rsidRDefault="00AA5C0C" w:rsidP="00AA5C0C">
      <w:pPr>
        <w:rPr>
          <w:rFonts w:ascii="Comic Sans MS" w:hAnsi="Comic Sans MS" w:cs="Arial"/>
          <w:sz w:val="21"/>
          <w:szCs w:val="21"/>
        </w:rPr>
      </w:pPr>
      <w:r>
        <w:rPr>
          <w:rFonts w:ascii="Comic Sans MS" w:hAnsi="Comic Sans MS" w:cs="Arial"/>
          <w:sz w:val="21"/>
          <w:szCs w:val="21"/>
        </w:rPr>
        <w:t>Santa’s Journey then the children will have several opportunities</w:t>
      </w:r>
    </w:p>
    <w:p w14:paraId="39E3366D" w14:textId="77777777" w:rsidR="00AA5C0C" w:rsidRPr="00A61CAD" w:rsidRDefault="00AA5C0C" w:rsidP="00AA5C0C">
      <w:pPr>
        <w:rPr>
          <w:rFonts w:ascii="Comic Sans MS" w:hAnsi="Comic Sans MS" w:cs="Arial"/>
          <w:sz w:val="21"/>
          <w:szCs w:val="21"/>
        </w:rPr>
      </w:pPr>
      <w:r>
        <w:rPr>
          <w:rFonts w:ascii="Comic Sans MS" w:hAnsi="Comic Sans MS" w:cs="Arial"/>
          <w:sz w:val="21"/>
          <w:szCs w:val="21"/>
        </w:rPr>
        <w:t xml:space="preserve"> to draw maps and make plans for a real journey they want to take or an imaginary adventure which they are going on (perhaps to accompany Santa on his Sleigh!).  There are several activities which focus on designing and constructing vehicles using a variety of materials and tools.  As they compare the journeys past and present, the children will look at similarities and differences.  Throughout all of the activities children will be given the chance to talk about their experiences and to ask questions.  </w:t>
      </w:r>
    </w:p>
    <w:p w14:paraId="5CABC259" w14:textId="77777777" w:rsidR="00AA5C0C" w:rsidRPr="00A61CAD" w:rsidRDefault="00AA5C0C" w:rsidP="00AA5C0C">
      <w:pPr>
        <w:rPr>
          <w:rFonts w:ascii="Comic Sans MS" w:hAnsi="Comic Sans MS"/>
          <w:b/>
          <w:sz w:val="21"/>
          <w:szCs w:val="21"/>
          <w:u w:val="single"/>
        </w:rPr>
      </w:pPr>
    </w:p>
    <w:p w14:paraId="444BA680" w14:textId="77777777" w:rsidR="00AA5C0C" w:rsidRPr="00A61CAD" w:rsidRDefault="00AA5C0C" w:rsidP="00AA5C0C">
      <w:pPr>
        <w:rPr>
          <w:rFonts w:ascii="Comic Sans MS" w:hAnsi="Comic Sans MS"/>
          <w:b/>
          <w:sz w:val="21"/>
          <w:szCs w:val="21"/>
          <w:u w:val="single"/>
        </w:rPr>
      </w:pPr>
    </w:p>
    <w:p w14:paraId="253F51FF" w14:textId="77777777" w:rsidR="00AA5C0C" w:rsidRPr="00A61CAD" w:rsidRDefault="00AA5C0C" w:rsidP="00AA5C0C">
      <w:pPr>
        <w:rPr>
          <w:rFonts w:ascii="Comic Sans MS" w:hAnsi="Comic Sans MS"/>
          <w:b/>
          <w:sz w:val="21"/>
          <w:szCs w:val="21"/>
          <w:u w:val="single"/>
        </w:rPr>
      </w:pPr>
    </w:p>
    <w:p w14:paraId="093960C8" w14:textId="77777777" w:rsidR="00AA5C0C" w:rsidRPr="00A61CAD" w:rsidRDefault="00AA5C0C" w:rsidP="00AA5C0C">
      <w:pPr>
        <w:rPr>
          <w:rFonts w:ascii="Comic Sans MS" w:hAnsi="Comic Sans MS"/>
          <w:b/>
          <w:sz w:val="21"/>
          <w:szCs w:val="21"/>
          <w:u w:val="single"/>
        </w:rPr>
      </w:pPr>
    </w:p>
    <w:p w14:paraId="79429485" w14:textId="77777777" w:rsidR="00AA5C0C" w:rsidRDefault="00AA5C0C" w:rsidP="00AA5C0C">
      <w:pPr>
        <w:rPr>
          <w:rFonts w:ascii="Comic Sans MS" w:hAnsi="Comic Sans MS" w:cs="Comic Sans MS"/>
          <w:b/>
          <w:sz w:val="21"/>
          <w:szCs w:val="21"/>
          <w:u w:val="single"/>
        </w:rPr>
      </w:pPr>
    </w:p>
    <w:p w14:paraId="0A48B78B" w14:textId="77777777" w:rsidR="00A04CF1" w:rsidRDefault="00A04CF1" w:rsidP="00AA5C0C">
      <w:pPr>
        <w:rPr>
          <w:rFonts w:ascii="Comic Sans MS" w:hAnsi="Comic Sans MS" w:cs="Comic Sans MS"/>
          <w:b/>
          <w:sz w:val="21"/>
          <w:szCs w:val="21"/>
          <w:u w:val="single"/>
        </w:rPr>
      </w:pPr>
    </w:p>
    <w:p w14:paraId="22B6017A" w14:textId="77777777" w:rsidR="00A04CF1" w:rsidRPr="00A61CAD" w:rsidRDefault="00A04CF1" w:rsidP="00AA5C0C">
      <w:pPr>
        <w:rPr>
          <w:rFonts w:ascii="Comic Sans MS" w:hAnsi="Comic Sans MS" w:cs="Comic Sans MS"/>
          <w:b/>
          <w:sz w:val="21"/>
          <w:szCs w:val="21"/>
          <w:u w:val="single"/>
        </w:rPr>
      </w:pPr>
    </w:p>
    <w:p w14:paraId="3B635EB7" w14:textId="77777777" w:rsidR="00505345" w:rsidRPr="00505345" w:rsidRDefault="00505345" w:rsidP="00AA5C0C">
      <w:pPr>
        <w:rPr>
          <w:rFonts w:ascii="Comic Sans MS" w:hAnsi="Comic Sans MS" w:cs="Comic Sans MS"/>
          <w:b/>
          <w:sz w:val="21"/>
          <w:szCs w:val="21"/>
          <w:u w:val="single"/>
        </w:rPr>
      </w:pPr>
      <w:r w:rsidRPr="00505345">
        <w:rPr>
          <w:rFonts w:ascii="Comic Sans MS" w:hAnsi="Comic Sans MS" w:cs="Comic Sans MS"/>
          <w:b/>
          <w:sz w:val="21"/>
          <w:szCs w:val="21"/>
          <w:u w:val="single"/>
        </w:rPr>
        <w:lastRenderedPageBreak/>
        <w:t>Expressive Arts and Design</w:t>
      </w:r>
    </w:p>
    <w:p w14:paraId="6E357190" w14:textId="77777777" w:rsidR="00AA5C0C" w:rsidRDefault="00AA5C0C" w:rsidP="00AA5C0C">
      <w:pPr>
        <w:rPr>
          <w:rFonts w:ascii="Comic Sans MS" w:hAnsi="Comic Sans MS" w:cs="Comic Sans MS"/>
          <w:sz w:val="21"/>
          <w:szCs w:val="21"/>
        </w:rPr>
      </w:pPr>
      <w:r>
        <w:rPr>
          <w:rFonts w:ascii="Comic Sans MS" w:hAnsi="Comic Sans MS" w:cs="Comic Sans MS"/>
          <w:sz w:val="21"/>
          <w:szCs w:val="21"/>
        </w:rPr>
        <w:t xml:space="preserve">During this topic children will experience working with a variety of materials as they make models and use salt dough to create vehicles and shapes.  Simple musical activities give opportunities to explore sounds and sing songs and children will learn a number of songs for their Christmas performance.  Children will do some printing of different wheels, looking at the size and shape.  They will express their ideas through a variety of media including paint, bubbles, collage and musical instruments.  </w:t>
      </w:r>
    </w:p>
    <w:p w14:paraId="13528E69" w14:textId="77777777" w:rsidR="00AA5C0C" w:rsidRDefault="00AA5C0C" w:rsidP="00AA5C0C">
      <w:pPr>
        <w:rPr>
          <w:rFonts w:ascii="Comic Sans MS" w:hAnsi="Comic Sans MS" w:cs="Comic Sans MS"/>
          <w:sz w:val="21"/>
          <w:szCs w:val="21"/>
        </w:rPr>
      </w:pPr>
    </w:p>
    <w:p w14:paraId="612E179A" w14:textId="77777777" w:rsidR="00AA5C0C" w:rsidRPr="00F60B43" w:rsidRDefault="00AA5C0C" w:rsidP="00AA5C0C">
      <w:pPr>
        <w:rPr>
          <w:rFonts w:ascii="Comic Sans MS" w:hAnsi="Comic Sans MS" w:cs="Comic Sans MS"/>
          <w:b/>
          <w:szCs w:val="21"/>
          <w:u w:val="single"/>
        </w:rPr>
      </w:pPr>
      <w:r w:rsidRPr="00F60B43">
        <w:rPr>
          <w:rFonts w:ascii="Comic Sans MS" w:hAnsi="Comic Sans MS" w:cs="Comic Sans MS"/>
          <w:b/>
          <w:szCs w:val="21"/>
          <w:u w:val="single"/>
        </w:rPr>
        <w:t>R.E.</w:t>
      </w:r>
    </w:p>
    <w:p w14:paraId="404C5765" w14:textId="77777777" w:rsidR="00AA5C0C" w:rsidRPr="00F60B43" w:rsidRDefault="00AA5C0C" w:rsidP="00AA5C0C">
      <w:pPr>
        <w:rPr>
          <w:rFonts w:ascii="Comic Sans MS" w:hAnsi="Comic Sans MS" w:cs="Arial"/>
          <w:szCs w:val="21"/>
        </w:rPr>
      </w:pPr>
      <w:r w:rsidRPr="00F60B43">
        <w:rPr>
          <w:rFonts w:ascii="Comic Sans MS" w:hAnsi="Comic Sans MS" w:cs="Comic Sans MS"/>
          <w:szCs w:val="21"/>
        </w:rPr>
        <w:t>Throughout this topic, there will be a strong emphasis on Christmas and a</w:t>
      </w:r>
      <w:r w:rsidR="00505345">
        <w:rPr>
          <w:rFonts w:ascii="Comic Sans MS" w:hAnsi="Comic Sans MS" w:cs="Comic Sans MS"/>
          <w:szCs w:val="21"/>
        </w:rPr>
        <w:t>l</w:t>
      </w:r>
      <w:r w:rsidRPr="00F60B43">
        <w:rPr>
          <w:rFonts w:ascii="Comic Sans MS" w:hAnsi="Comic Sans MS" w:cs="Comic Sans MS"/>
          <w:szCs w:val="21"/>
        </w:rPr>
        <w:t xml:space="preserve">l the children will take part in the Nativity Performance.  As part of their learning they will understand the Christmas story in detail and be aware of what Christmas means to Christians. </w:t>
      </w:r>
    </w:p>
    <w:p w14:paraId="4BC19F79" w14:textId="77777777" w:rsidR="00AA5C0C" w:rsidRPr="00F60B43" w:rsidRDefault="00AA5C0C" w:rsidP="00AA5C0C">
      <w:pPr>
        <w:pStyle w:val="Heading6"/>
        <w:jc w:val="center"/>
        <w:rPr>
          <w:rFonts w:ascii="Comic Sans MS" w:hAnsi="Comic Sans MS" w:cs="Arial"/>
          <w:sz w:val="20"/>
          <w:szCs w:val="21"/>
        </w:rPr>
      </w:pPr>
      <w:r w:rsidRPr="00F60B43">
        <w:rPr>
          <w:rFonts w:ascii="Comic Sans MS" w:hAnsi="Comic Sans MS" w:cs="Arial"/>
          <w:sz w:val="20"/>
          <w:szCs w:val="21"/>
        </w:rPr>
        <w:t>ADDITIONAL INFORMATION FOR PARENTS</w:t>
      </w:r>
    </w:p>
    <w:p w14:paraId="5E0FC05E" w14:textId="77777777" w:rsidR="00AA5C0C" w:rsidRPr="00F60B43" w:rsidRDefault="00AA5C0C" w:rsidP="00AA5C0C"/>
    <w:p w14:paraId="1D53C711" w14:textId="77777777" w:rsidR="00AA5C0C" w:rsidRPr="00F60B43" w:rsidRDefault="00AA5C0C" w:rsidP="00AA5C0C">
      <w:pPr>
        <w:rPr>
          <w:rFonts w:ascii="Comic Sans MS" w:hAnsi="Comic Sans MS"/>
        </w:rPr>
      </w:pPr>
      <w:r w:rsidRPr="00F60B43">
        <w:rPr>
          <w:rFonts w:ascii="Comic Sans MS" w:hAnsi="Comic Sans MS"/>
        </w:rPr>
        <w:t xml:space="preserve">All the children have settled very well into their new class and work wonderfully together in the unit.  They enjoyed the topic </w:t>
      </w:r>
      <w:r>
        <w:rPr>
          <w:rFonts w:ascii="Comic Sans MS" w:hAnsi="Comic Sans MS"/>
        </w:rPr>
        <w:t>People Who Help Us</w:t>
      </w:r>
      <w:r w:rsidRPr="00F60B43">
        <w:rPr>
          <w:rFonts w:ascii="Comic Sans MS" w:hAnsi="Comic Sans MS"/>
        </w:rPr>
        <w:t xml:space="preserve"> where they have had the opportunity to </w:t>
      </w:r>
      <w:r>
        <w:rPr>
          <w:rFonts w:ascii="Comic Sans MS" w:hAnsi="Comic Sans MS"/>
        </w:rPr>
        <w:t>meet people with different jobs and have had a chance to think about what they want to be when they are older!</w:t>
      </w:r>
      <w:r w:rsidRPr="00F60B43">
        <w:rPr>
          <w:rFonts w:ascii="Comic Sans MS" w:hAnsi="Comic Sans MS"/>
        </w:rPr>
        <w:t xml:space="preserve">  </w:t>
      </w:r>
    </w:p>
    <w:p w14:paraId="10F1E9D9" w14:textId="0FD97EC9" w:rsidR="00AA5C0C" w:rsidRPr="00F60B43" w:rsidRDefault="00AA5C0C" w:rsidP="00AA5C0C">
      <w:pPr>
        <w:rPr>
          <w:rFonts w:ascii="Comic Sans MS" w:hAnsi="Comic Sans MS"/>
        </w:rPr>
      </w:pPr>
      <w:r w:rsidRPr="00F60B43">
        <w:rPr>
          <w:rFonts w:ascii="Comic Sans MS" w:hAnsi="Comic Sans MS"/>
        </w:rPr>
        <w:t xml:space="preserve"> </w:t>
      </w:r>
    </w:p>
    <w:p w14:paraId="2BA4D1FF" w14:textId="77777777" w:rsidR="00AA5C0C" w:rsidRPr="00F60B43" w:rsidRDefault="00AA5C0C" w:rsidP="00AA5C0C">
      <w:pPr>
        <w:rPr>
          <w:sz w:val="16"/>
        </w:rPr>
      </w:pPr>
    </w:p>
    <w:p w14:paraId="2764F7AD" w14:textId="77777777" w:rsidR="00AA5C0C" w:rsidRPr="00F60B43" w:rsidRDefault="00AA5C0C">
      <w:pPr>
        <w:pStyle w:val="BodyText2"/>
        <w:rPr>
          <w:rFonts w:ascii="Comic Sans MS" w:hAnsi="Comic Sans MS" w:cs="Arial"/>
          <w:b/>
          <w:sz w:val="16"/>
          <w:szCs w:val="21"/>
        </w:rPr>
      </w:pPr>
      <w:bookmarkStart w:id="0" w:name="_GoBack"/>
      <w:bookmarkEnd w:id="0"/>
    </w:p>
    <w:p w14:paraId="677E7C4A" w14:textId="77777777" w:rsidR="00AA5C0C" w:rsidRPr="00F60B43" w:rsidRDefault="00AA5C0C">
      <w:pPr>
        <w:rPr>
          <w:rFonts w:ascii="Comic Sans MS" w:hAnsi="Comic Sans MS" w:cs="Arial"/>
          <w:b/>
          <w:bCs/>
          <w:szCs w:val="21"/>
        </w:rPr>
      </w:pPr>
      <w:r w:rsidRPr="00F60B43">
        <w:rPr>
          <w:rFonts w:ascii="Comic Sans MS" w:hAnsi="Comic Sans MS" w:cs="Arial"/>
          <w:b/>
          <w:bCs/>
          <w:szCs w:val="21"/>
        </w:rPr>
        <w:t>P.E. Kit:</w:t>
      </w:r>
    </w:p>
    <w:p w14:paraId="7A7317EB" w14:textId="77777777" w:rsidR="00AA5C0C" w:rsidRPr="00F60B43" w:rsidRDefault="00AA5C0C">
      <w:pPr>
        <w:pStyle w:val="BodyText2"/>
        <w:rPr>
          <w:rFonts w:ascii="Comic Sans MS" w:hAnsi="Comic Sans MS" w:cs="Arial"/>
          <w:sz w:val="20"/>
          <w:szCs w:val="21"/>
        </w:rPr>
      </w:pPr>
      <w:r w:rsidRPr="00F60B43">
        <w:rPr>
          <w:rFonts w:ascii="Comic Sans MS" w:hAnsi="Comic Sans MS" w:cs="Arial"/>
          <w:sz w:val="20"/>
          <w:szCs w:val="21"/>
        </w:rPr>
        <w:t xml:space="preserve">If your child is in Reception, please ensure that they have a </w:t>
      </w:r>
      <w:r w:rsidRPr="00F60B43">
        <w:rPr>
          <w:rFonts w:ascii="Comic Sans MS" w:hAnsi="Comic Sans MS" w:cs="Arial"/>
          <w:b/>
          <w:sz w:val="20"/>
          <w:szCs w:val="21"/>
        </w:rPr>
        <w:t>named PE kit</w:t>
      </w:r>
      <w:r w:rsidRPr="00F60B43">
        <w:rPr>
          <w:rFonts w:ascii="Comic Sans MS" w:hAnsi="Comic Sans MS" w:cs="Arial"/>
          <w:sz w:val="20"/>
          <w:szCs w:val="21"/>
        </w:rPr>
        <w:t xml:space="preserve"> in school every day.  This should consist of:</w:t>
      </w:r>
    </w:p>
    <w:p w14:paraId="2C6987EF" w14:textId="77777777" w:rsidR="00AA5C0C" w:rsidRPr="00F60B43" w:rsidRDefault="00AA5C0C">
      <w:pPr>
        <w:pStyle w:val="BodyText2"/>
        <w:numPr>
          <w:ilvl w:val="0"/>
          <w:numId w:val="1"/>
        </w:numPr>
        <w:rPr>
          <w:rFonts w:ascii="Comic Sans MS" w:hAnsi="Comic Sans MS" w:cs="Arial"/>
          <w:sz w:val="20"/>
          <w:szCs w:val="21"/>
        </w:rPr>
      </w:pPr>
      <w:r w:rsidRPr="00F60B43">
        <w:rPr>
          <w:rFonts w:ascii="Comic Sans MS" w:hAnsi="Comic Sans MS" w:cs="Arial"/>
          <w:sz w:val="20"/>
          <w:szCs w:val="21"/>
        </w:rPr>
        <w:t>a plain white t-shirt</w:t>
      </w:r>
    </w:p>
    <w:p w14:paraId="6790B583" w14:textId="77777777" w:rsidR="00AA5C0C" w:rsidRPr="00F60B43" w:rsidRDefault="00AA5C0C">
      <w:pPr>
        <w:pStyle w:val="BodyText2"/>
        <w:numPr>
          <w:ilvl w:val="0"/>
          <w:numId w:val="1"/>
        </w:numPr>
        <w:rPr>
          <w:rFonts w:ascii="Comic Sans MS" w:hAnsi="Comic Sans MS" w:cs="Arial"/>
          <w:sz w:val="20"/>
          <w:szCs w:val="21"/>
        </w:rPr>
      </w:pPr>
      <w:r w:rsidRPr="00F60B43">
        <w:rPr>
          <w:rFonts w:ascii="Comic Sans MS" w:hAnsi="Comic Sans MS" w:cs="Arial"/>
          <w:sz w:val="20"/>
          <w:szCs w:val="21"/>
        </w:rPr>
        <w:t>blue shorts</w:t>
      </w:r>
    </w:p>
    <w:p w14:paraId="35904CB0" w14:textId="77777777" w:rsidR="00AA5C0C" w:rsidRDefault="00AA5C0C" w:rsidP="00AA5C0C">
      <w:pPr>
        <w:pStyle w:val="BodyText2"/>
        <w:rPr>
          <w:rFonts w:ascii="Comic Sans MS" w:hAnsi="Comic Sans MS" w:cs="Arial"/>
          <w:sz w:val="20"/>
          <w:szCs w:val="21"/>
        </w:rPr>
      </w:pPr>
    </w:p>
    <w:p w14:paraId="7BDADD91" w14:textId="1AB62C9E" w:rsidR="00AA5C0C" w:rsidRPr="00F60B43" w:rsidRDefault="003910A9" w:rsidP="00AA5C0C">
      <w:pPr>
        <w:pStyle w:val="BodyText2"/>
        <w:rPr>
          <w:rFonts w:ascii="Comic Sans MS" w:hAnsi="Comic Sans MS" w:cs="Arial"/>
          <w:sz w:val="20"/>
          <w:szCs w:val="21"/>
        </w:rPr>
      </w:pPr>
      <w:r>
        <w:rPr>
          <w:noProof/>
          <w:szCs w:val="20"/>
          <w:lang w:eastAsia="en-GB"/>
        </w:rPr>
        <w:drawing>
          <wp:anchor distT="0" distB="0" distL="114300" distR="114300" simplePos="0" relativeHeight="251660800" behindDoc="0" locked="0" layoutInCell="1" allowOverlap="1" wp14:anchorId="422FE720" wp14:editId="6E826052">
            <wp:simplePos x="0" y="0"/>
            <wp:positionH relativeFrom="column">
              <wp:posOffset>1598295</wp:posOffset>
            </wp:positionH>
            <wp:positionV relativeFrom="paragraph">
              <wp:posOffset>55245</wp:posOffset>
            </wp:positionV>
            <wp:extent cx="3035300" cy="910590"/>
            <wp:effectExtent l="0" t="0" r="0" b="3810"/>
            <wp:wrapNone/>
            <wp:docPr id="34" name="Picture 34" descr="imag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s-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0" cy="910590"/>
                    </a:xfrm>
                    <a:prstGeom prst="rect">
                      <a:avLst/>
                    </a:prstGeom>
                    <a:noFill/>
                  </pic:spPr>
                </pic:pic>
              </a:graphicData>
            </a:graphic>
            <wp14:sizeRelH relativeFrom="page">
              <wp14:pctWidth>0</wp14:pctWidth>
            </wp14:sizeRelH>
            <wp14:sizeRelV relativeFrom="page">
              <wp14:pctHeight>0</wp14:pctHeight>
            </wp14:sizeRelV>
          </wp:anchor>
        </w:drawing>
      </w:r>
    </w:p>
    <w:p w14:paraId="1672F785" w14:textId="77777777" w:rsidR="00AA5C0C" w:rsidRPr="00A61CAD" w:rsidRDefault="00AA5C0C" w:rsidP="00AA5C0C">
      <w:pPr>
        <w:pStyle w:val="BodyText2"/>
        <w:rPr>
          <w:rFonts w:ascii="Comic Sans MS" w:hAnsi="Comic Sans MS"/>
          <w:b/>
          <w:sz w:val="21"/>
          <w:szCs w:val="21"/>
        </w:rPr>
      </w:pPr>
    </w:p>
    <w:p w14:paraId="538E55E6" w14:textId="77777777" w:rsidR="002722D5" w:rsidRDefault="002722D5" w:rsidP="00AA5C0C">
      <w:pPr>
        <w:jc w:val="center"/>
        <w:rPr>
          <w:rFonts w:ascii="Comic Sans MS" w:hAnsi="Comic Sans MS" w:cs="Comic Sans MS"/>
          <w:b/>
          <w:bCs/>
          <w:sz w:val="21"/>
          <w:szCs w:val="21"/>
        </w:rPr>
      </w:pPr>
    </w:p>
    <w:p w14:paraId="16823552" w14:textId="77777777" w:rsidR="002722D5" w:rsidRDefault="002722D5" w:rsidP="00AA5C0C">
      <w:pPr>
        <w:jc w:val="center"/>
        <w:rPr>
          <w:rFonts w:ascii="Comic Sans MS" w:hAnsi="Comic Sans MS" w:cs="Comic Sans MS"/>
          <w:b/>
          <w:bCs/>
          <w:sz w:val="21"/>
          <w:szCs w:val="21"/>
        </w:rPr>
      </w:pPr>
    </w:p>
    <w:p w14:paraId="1C443952" w14:textId="77777777" w:rsidR="002722D5" w:rsidRDefault="002722D5" w:rsidP="00AA5C0C">
      <w:pPr>
        <w:jc w:val="center"/>
        <w:rPr>
          <w:rFonts w:ascii="Comic Sans MS" w:hAnsi="Comic Sans MS" w:cs="Comic Sans MS"/>
          <w:b/>
          <w:bCs/>
          <w:sz w:val="21"/>
          <w:szCs w:val="21"/>
        </w:rPr>
      </w:pPr>
    </w:p>
    <w:p w14:paraId="0057D0EA" w14:textId="77777777" w:rsidR="002722D5" w:rsidRDefault="002722D5" w:rsidP="00AA5C0C">
      <w:pPr>
        <w:jc w:val="center"/>
        <w:rPr>
          <w:rFonts w:ascii="Comic Sans MS" w:hAnsi="Comic Sans MS" w:cs="Comic Sans MS"/>
          <w:b/>
          <w:bCs/>
          <w:sz w:val="21"/>
          <w:szCs w:val="21"/>
        </w:rPr>
      </w:pPr>
    </w:p>
    <w:p w14:paraId="43F6577B" w14:textId="77777777" w:rsidR="002722D5" w:rsidRDefault="002722D5" w:rsidP="00AA5C0C">
      <w:pPr>
        <w:jc w:val="center"/>
        <w:rPr>
          <w:rFonts w:ascii="Comic Sans MS" w:hAnsi="Comic Sans MS" w:cs="Comic Sans MS"/>
          <w:b/>
          <w:bCs/>
          <w:sz w:val="21"/>
          <w:szCs w:val="21"/>
        </w:rPr>
      </w:pPr>
    </w:p>
    <w:p w14:paraId="5C86E58C" w14:textId="77777777" w:rsidR="00AA5C0C" w:rsidRPr="00A61CAD" w:rsidRDefault="00AA5C0C" w:rsidP="00AA5C0C">
      <w:pPr>
        <w:jc w:val="center"/>
        <w:rPr>
          <w:rFonts w:ascii="Comic Sans MS" w:hAnsi="Comic Sans MS" w:cs="Comic Sans MS"/>
          <w:b/>
          <w:bCs/>
          <w:sz w:val="21"/>
          <w:szCs w:val="21"/>
        </w:rPr>
      </w:pPr>
      <w:r w:rsidRPr="00A61CAD">
        <w:rPr>
          <w:rFonts w:ascii="Comic Sans MS" w:hAnsi="Comic Sans MS" w:cs="Comic Sans MS"/>
          <w:b/>
          <w:bCs/>
          <w:sz w:val="21"/>
          <w:szCs w:val="21"/>
        </w:rPr>
        <w:t>Please feel free to come in to school anytime</w:t>
      </w:r>
    </w:p>
    <w:p w14:paraId="3E21083F" w14:textId="77777777" w:rsidR="00AA5C0C" w:rsidRPr="00A61CAD" w:rsidRDefault="00AA5C0C" w:rsidP="00AA5C0C">
      <w:pPr>
        <w:jc w:val="center"/>
        <w:rPr>
          <w:rFonts w:ascii="Comic Sans MS" w:hAnsi="Comic Sans MS" w:cs="Comic Sans MS"/>
          <w:b/>
          <w:bCs/>
          <w:sz w:val="21"/>
          <w:szCs w:val="21"/>
        </w:rPr>
        <w:sectPr w:rsidR="00AA5C0C" w:rsidRPr="00A61CAD" w:rsidSect="00AA5C0C">
          <w:type w:val="continuous"/>
          <w:pgSz w:w="12240" w:h="15840"/>
          <w:pgMar w:top="1440" w:right="1440" w:bottom="567" w:left="1440" w:header="720" w:footer="720" w:gutter="0"/>
          <w:pgBorders w:offsetFrom="page">
            <w:top w:val="earth1" w:sz="31" w:space="24" w:color="auto"/>
            <w:left w:val="earth1" w:sz="31" w:space="24" w:color="auto"/>
            <w:bottom w:val="earth1" w:sz="31" w:space="24" w:color="auto"/>
            <w:right w:val="earth1" w:sz="31" w:space="24" w:color="auto"/>
          </w:pgBorders>
          <w:cols w:space="720"/>
          <w:noEndnote/>
        </w:sectPr>
      </w:pPr>
      <w:r>
        <w:rPr>
          <w:rFonts w:ascii="Comic Sans MS" w:hAnsi="Comic Sans MS" w:cs="Comic Sans MS"/>
          <w:b/>
          <w:bCs/>
          <w:sz w:val="21"/>
          <w:szCs w:val="21"/>
        </w:rPr>
        <w:t xml:space="preserve">if you have any questions.  </w:t>
      </w:r>
    </w:p>
    <w:p w14:paraId="1446314E" w14:textId="77777777" w:rsidR="00AA5C0C" w:rsidRPr="00382E89" w:rsidRDefault="00AA5C0C">
      <w:pPr>
        <w:rPr>
          <w:sz w:val="24"/>
          <w:szCs w:val="24"/>
        </w:rPr>
      </w:pPr>
    </w:p>
    <w:sectPr w:rsidR="00AA5C0C" w:rsidRPr="00382E89" w:rsidSect="00AA5C0C">
      <w:pgSz w:w="11906" w:h="16838"/>
      <w:pgMar w:top="1440" w:right="1797" w:bottom="1440" w:left="1797" w:header="709" w:footer="709" w:gutter="0"/>
      <w:pgBorders w:offsetFrom="page">
        <w:top w:val="earth1" w:sz="31" w:space="24" w:color="auto"/>
        <w:left w:val="earth1" w:sz="31" w:space="24" w:color="auto"/>
        <w:bottom w:val="earth1" w:sz="31" w:space="24" w:color="auto"/>
        <w:right w:val="earth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E107C"/>
    <w:multiLevelType w:val="hybridMultilevel"/>
    <w:tmpl w:val="48A09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C2"/>
    <w:rsid w:val="000A1BDE"/>
    <w:rsid w:val="002722D5"/>
    <w:rsid w:val="00372338"/>
    <w:rsid w:val="003910A9"/>
    <w:rsid w:val="003D64C2"/>
    <w:rsid w:val="00505345"/>
    <w:rsid w:val="00532A63"/>
    <w:rsid w:val="00655E26"/>
    <w:rsid w:val="00A04CF1"/>
    <w:rsid w:val="00AA5C0C"/>
    <w:rsid w:val="00D01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1A8D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64C2"/>
    <w:rPr>
      <w:color w:val="000000"/>
      <w:kern w:val="28"/>
      <w:lang w:val="en-GB" w:eastAsia="en-GB"/>
    </w:rPr>
  </w:style>
  <w:style w:type="paragraph" w:styleId="Heading1">
    <w:name w:val="heading 1"/>
    <w:qFormat/>
    <w:rsid w:val="00BB02C4"/>
    <w:pPr>
      <w:outlineLvl w:val="0"/>
    </w:pPr>
    <w:rPr>
      <w:color w:val="000000"/>
      <w:kern w:val="28"/>
      <w:sz w:val="24"/>
      <w:szCs w:val="24"/>
      <w:u w:val="single"/>
      <w:lang w:val="en-GB" w:eastAsia="en-GB"/>
    </w:rPr>
  </w:style>
  <w:style w:type="paragraph" w:styleId="Heading2">
    <w:name w:val="heading 2"/>
    <w:basedOn w:val="Normal"/>
    <w:next w:val="Normal"/>
    <w:link w:val="Heading2Char"/>
    <w:qFormat/>
    <w:rsid w:val="002A04A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2A04A4"/>
    <w:pPr>
      <w:keepNext/>
      <w:spacing w:before="240" w:after="60"/>
      <w:outlineLvl w:val="2"/>
    </w:pPr>
    <w:rPr>
      <w:rFonts w:ascii="Cambria" w:hAnsi="Cambria"/>
      <w:b/>
      <w:bCs/>
      <w:sz w:val="26"/>
      <w:szCs w:val="26"/>
    </w:rPr>
  </w:style>
  <w:style w:type="paragraph" w:styleId="Heading4">
    <w:name w:val="heading 4"/>
    <w:basedOn w:val="Normal"/>
    <w:next w:val="Normal"/>
    <w:qFormat/>
    <w:rsid w:val="00BB02C4"/>
    <w:pPr>
      <w:keepNext/>
      <w:widowControl w:val="0"/>
      <w:overflowPunct w:val="0"/>
      <w:autoSpaceDE w:val="0"/>
      <w:autoSpaceDN w:val="0"/>
      <w:adjustRightInd w:val="0"/>
      <w:jc w:val="center"/>
      <w:outlineLvl w:val="3"/>
    </w:pPr>
    <w:rPr>
      <w:rFonts w:ascii="Comic Sans MS" w:hAnsi="Comic Sans MS"/>
      <w:b/>
      <w:bCs/>
      <w:sz w:val="28"/>
      <w:szCs w:val="28"/>
      <w:u w:val="single"/>
    </w:rPr>
  </w:style>
  <w:style w:type="paragraph" w:styleId="Heading6">
    <w:name w:val="heading 6"/>
    <w:basedOn w:val="Normal"/>
    <w:next w:val="Normal"/>
    <w:qFormat/>
    <w:rsid w:val="00071F87"/>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3D64C2"/>
    <w:rPr>
      <w:rFonts w:ascii="Eras Medium ITC" w:hAnsi="Eras Medium ITC"/>
      <w:color w:val="000000"/>
      <w:kern w:val="28"/>
      <w:sz w:val="22"/>
      <w:szCs w:val="22"/>
      <w:lang w:val="en-GB" w:eastAsia="en-GB"/>
    </w:rPr>
  </w:style>
  <w:style w:type="paragraph" w:styleId="BalloonText">
    <w:name w:val="Balloon Text"/>
    <w:basedOn w:val="Normal"/>
    <w:link w:val="BalloonTextChar"/>
    <w:rsid w:val="006E7F7A"/>
    <w:rPr>
      <w:rFonts w:ascii="Tahoma" w:hAnsi="Tahoma" w:cs="Tahoma"/>
      <w:sz w:val="16"/>
      <w:szCs w:val="16"/>
    </w:rPr>
  </w:style>
  <w:style w:type="character" w:customStyle="1" w:styleId="BalloonTextChar">
    <w:name w:val="Balloon Text Char"/>
    <w:basedOn w:val="DefaultParagraphFont"/>
    <w:link w:val="BalloonText"/>
    <w:rsid w:val="006E7F7A"/>
    <w:rPr>
      <w:rFonts w:ascii="Tahoma" w:hAnsi="Tahoma" w:cs="Tahoma"/>
      <w:color w:val="000000"/>
      <w:kern w:val="28"/>
      <w:sz w:val="16"/>
      <w:szCs w:val="16"/>
    </w:rPr>
  </w:style>
  <w:style w:type="character" w:customStyle="1" w:styleId="Heading2Char">
    <w:name w:val="Heading 2 Char"/>
    <w:basedOn w:val="DefaultParagraphFont"/>
    <w:link w:val="Heading2"/>
    <w:semiHidden/>
    <w:rsid w:val="002A04A4"/>
    <w:rPr>
      <w:rFonts w:ascii="Cambria" w:eastAsia="Times New Roman" w:hAnsi="Cambria" w:cs="Times New Roman"/>
      <w:b/>
      <w:bCs/>
      <w:i/>
      <w:iCs/>
      <w:color w:val="000000"/>
      <w:kern w:val="28"/>
      <w:sz w:val="28"/>
      <w:szCs w:val="28"/>
    </w:rPr>
  </w:style>
  <w:style w:type="character" w:customStyle="1" w:styleId="Heading3Char">
    <w:name w:val="Heading 3 Char"/>
    <w:basedOn w:val="DefaultParagraphFont"/>
    <w:link w:val="Heading3"/>
    <w:semiHidden/>
    <w:rsid w:val="002A04A4"/>
    <w:rPr>
      <w:rFonts w:ascii="Cambria" w:eastAsia="Times New Roman" w:hAnsi="Cambria" w:cs="Times New Roman"/>
      <w:b/>
      <w:bCs/>
      <w:color w:val="000000"/>
      <w:kern w:val="28"/>
      <w:sz w:val="26"/>
      <w:szCs w:val="26"/>
    </w:rPr>
  </w:style>
  <w:style w:type="paragraph" w:styleId="BodyText2">
    <w:name w:val="Body Text 2"/>
    <w:basedOn w:val="Normal"/>
    <w:rsid w:val="00071F87"/>
    <w:rPr>
      <w:rFonts w:ascii="Lucida Bright" w:hAnsi="Lucida Bright"/>
      <w:color w:val="auto"/>
      <w:kern w:val="0"/>
      <w:sz w:val="36"/>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64C2"/>
    <w:rPr>
      <w:color w:val="000000"/>
      <w:kern w:val="28"/>
      <w:lang w:val="en-GB" w:eastAsia="en-GB"/>
    </w:rPr>
  </w:style>
  <w:style w:type="paragraph" w:styleId="Heading1">
    <w:name w:val="heading 1"/>
    <w:qFormat/>
    <w:rsid w:val="00BB02C4"/>
    <w:pPr>
      <w:outlineLvl w:val="0"/>
    </w:pPr>
    <w:rPr>
      <w:color w:val="000000"/>
      <w:kern w:val="28"/>
      <w:sz w:val="24"/>
      <w:szCs w:val="24"/>
      <w:u w:val="single"/>
      <w:lang w:val="en-GB" w:eastAsia="en-GB"/>
    </w:rPr>
  </w:style>
  <w:style w:type="paragraph" w:styleId="Heading2">
    <w:name w:val="heading 2"/>
    <w:basedOn w:val="Normal"/>
    <w:next w:val="Normal"/>
    <w:link w:val="Heading2Char"/>
    <w:qFormat/>
    <w:rsid w:val="002A04A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2A04A4"/>
    <w:pPr>
      <w:keepNext/>
      <w:spacing w:before="240" w:after="60"/>
      <w:outlineLvl w:val="2"/>
    </w:pPr>
    <w:rPr>
      <w:rFonts w:ascii="Cambria" w:hAnsi="Cambria"/>
      <w:b/>
      <w:bCs/>
      <w:sz w:val="26"/>
      <w:szCs w:val="26"/>
    </w:rPr>
  </w:style>
  <w:style w:type="paragraph" w:styleId="Heading4">
    <w:name w:val="heading 4"/>
    <w:basedOn w:val="Normal"/>
    <w:next w:val="Normal"/>
    <w:qFormat/>
    <w:rsid w:val="00BB02C4"/>
    <w:pPr>
      <w:keepNext/>
      <w:widowControl w:val="0"/>
      <w:overflowPunct w:val="0"/>
      <w:autoSpaceDE w:val="0"/>
      <w:autoSpaceDN w:val="0"/>
      <w:adjustRightInd w:val="0"/>
      <w:jc w:val="center"/>
      <w:outlineLvl w:val="3"/>
    </w:pPr>
    <w:rPr>
      <w:rFonts w:ascii="Comic Sans MS" w:hAnsi="Comic Sans MS"/>
      <w:b/>
      <w:bCs/>
      <w:sz w:val="28"/>
      <w:szCs w:val="28"/>
      <w:u w:val="single"/>
    </w:rPr>
  </w:style>
  <w:style w:type="paragraph" w:styleId="Heading6">
    <w:name w:val="heading 6"/>
    <w:basedOn w:val="Normal"/>
    <w:next w:val="Normal"/>
    <w:qFormat/>
    <w:rsid w:val="00071F87"/>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3D64C2"/>
    <w:rPr>
      <w:rFonts w:ascii="Eras Medium ITC" w:hAnsi="Eras Medium ITC"/>
      <w:color w:val="000000"/>
      <w:kern w:val="28"/>
      <w:sz w:val="22"/>
      <w:szCs w:val="22"/>
      <w:lang w:val="en-GB" w:eastAsia="en-GB"/>
    </w:rPr>
  </w:style>
  <w:style w:type="paragraph" w:styleId="BalloonText">
    <w:name w:val="Balloon Text"/>
    <w:basedOn w:val="Normal"/>
    <w:link w:val="BalloonTextChar"/>
    <w:rsid w:val="006E7F7A"/>
    <w:rPr>
      <w:rFonts w:ascii="Tahoma" w:hAnsi="Tahoma" w:cs="Tahoma"/>
      <w:sz w:val="16"/>
      <w:szCs w:val="16"/>
    </w:rPr>
  </w:style>
  <w:style w:type="character" w:customStyle="1" w:styleId="BalloonTextChar">
    <w:name w:val="Balloon Text Char"/>
    <w:basedOn w:val="DefaultParagraphFont"/>
    <w:link w:val="BalloonText"/>
    <w:rsid w:val="006E7F7A"/>
    <w:rPr>
      <w:rFonts w:ascii="Tahoma" w:hAnsi="Tahoma" w:cs="Tahoma"/>
      <w:color w:val="000000"/>
      <w:kern w:val="28"/>
      <w:sz w:val="16"/>
      <w:szCs w:val="16"/>
    </w:rPr>
  </w:style>
  <w:style w:type="character" w:customStyle="1" w:styleId="Heading2Char">
    <w:name w:val="Heading 2 Char"/>
    <w:basedOn w:val="DefaultParagraphFont"/>
    <w:link w:val="Heading2"/>
    <w:semiHidden/>
    <w:rsid w:val="002A04A4"/>
    <w:rPr>
      <w:rFonts w:ascii="Cambria" w:eastAsia="Times New Roman" w:hAnsi="Cambria" w:cs="Times New Roman"/>
      <w:b/>
      <w:bCs/>
      <w:i/>
      <w:iCs/>
      <w:color w:val="000000"/>
      <w:kern w:val="28"/>
      <w:sz w:val="28"/>
      <w:szCs w:val="28"/>
    </w:rPr>
  </w:style>
  <w:style w:type="character" w:customStyle="1" w:styleId="Heading3Char">
    <w:name w:val="Heading 3 Char"/>
    <w:basedOn w:val="DefaultParagraphFont"/>
    <w:link w:val="Heading3"/>
    <w:semiHidden/>
    <w:rsid w:val="002A04A4"/>
    <w:rPr>
      <w:rFonts w:ascii="Cambria" w:eastAsia="Times New Roman" w:hAnsi="Cambria" w:cs="Times New Roman"/>
      <w:b/>
      <w:bCs/>
      <w:color w:val="000000"/>
      <w:kern w:val="28"/>
      <w:sz w:val="26"/>
      <w:szCs w:val="26"/>
    </w:rPr>
  </w:style>
  <w:style w:type="paragraph" w:styleId="BodyText2">
    <w:name w:val="Body Text 2"/>
    <w:basedOn w:val="Normal"/>
    <w:rsid w:val="00071F87"/>
    <w:rPr>
      <w:rFonts w:ascii="Lucida Bright" w:hAnsi="Lucida Bright"/>
      <w:color w:val="auto"/>
      <w:kern w:val="0"/>
      <w:sz w:val="3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MICHAELS</dc:creator>
  <cp:lastModifiedBy>Hannah Abbott</cp:lastModifiedBy>
  <cp:revision>2</cp:revision>
  <cp:lastPrinted>2013-10-24T14:55:00Z</cp:lastPrinted>
  <dcterms:created xsi:type="dcterms:W3CDTF">2017-10-05T10:21:00Z</dcterms:created>
  <dcterms:modified xsi:type="dcterms:W3CDTF">2017-10-05T10:21:00Z</dcterms:modified>
</cp:coreProperties>
</file>